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C912A" w14:textId="77777777" w:rsidR="00415DC2" w:rsidRDefault="00415DC2" w:rsidP="00415DC2">
      <w:pPr>
        <w:jc w:val="center"/>
        <w:rPr>
          <w:b/>
        </w:rPr>
      </w:pPr>
    </w:p>
    <w:p w14:paraId="0A69EEA6" w14:textId="77777777" w:rsidR="00A31D57" w:rsidRDefault="00A31D57" w:rsidP="00415DC2">
      <w:pPr>
        <w:jc w:val="center"/>
        <w:rPr>
          <w:b/>
        </w:rPr>
      </w:pPr>
    </w:p>
    <w:p w14:paraId="1CF5097C" w14:textId="77777777" w:rsidR="00A31D57" w:rsidRDefault="00A31D57" w:rsidP="00415DC2">
      <w:pPr>
        <w:jc w:val="center"/>
        <w:rPr>
          <w:b/>
        </w:rPr>
      </w:pPr>
    </w:p>
    <w:p w14:paraId="7F798FD8" w14:textId="77777777" w:rsidR="00A31D57" w:rsidRDefault="00A31D57" w:rsidP="00415DC2">
      <w:pPr>
        <w:jc w:val="center"/>
        <w:rPr>
          <w:b/>
        </w:rPr>
      </w:pPr>
    </w:p>
    <w:p w14:paraId="75903B57" w14:textId="77777777" w:rsidR="00A31D57" w:rsidRDefault="00A31D57" w:rsidP="00415DC2">
      <w:pPr>
        <w:jc w:val="center"/>
        <w:rPr>
          <w:b/>
        </w:rPr>
      </w:pPr>
    </w:p>
    <w:p w14:paraId="39416BC5" w14:textId="77777777" w:rsidR="00A31D57" w:rsidRDefault="00A31D57" w:rsidP="00415DC2">
      <w:pPr>
        <w:jc w:val="center"/>
        <w:rPr>
          <w:b/>
        </w:rPr>
      </w:pPr>
    </w:p>
    <w:p w14:paraId="1DD04573" w14:textId="77777777" w:rsidR="00A31D57" w:rsidRDefault="00A31D57" w:rsidP="00415DC2">
      <w:pPr>
        <w:jc w:val="center"/>
        <w:rPr>
          <w:b/>
        </w:rPr>
      </w:pPr>
    </w:p>
    <w:sdt>
      <w:sdtPr>
        <w:rPr>
          <w:b/>
        </w:rPr>
        <w:alias w:val="Click to insert company logo image here."/>
        <w:tag w:val="Click to insert company logo image here."/>
        <w:id w:val="1199587211"/>
        <w:showingPlcHdr/>
        <w:picture/>
      </w:sdtPr>
      <w:sdtEndPr/>
      <w:sdtContent>
        <w:p w14:paraId="5A05214C" w14:textId="77777777" w:rsidR="00415DC2" w:rsidRDefault="00415DC2" w:rsidP="00415DC2">
          <w:pPr>
            <w:jc w:val="center"/>
            <w:rPr>
              <w:b/>
            </w:rPr>
          </w:pPr>
          <w:r>
            <w:rPr>
              <w:b/>
              <w:noProof/>
            </w:rPr>
            <w:drawing>
              <wp:inline distT="0" distB="0" distL="0" distR="0" wp14:anchorId="5968E33E" wp14:editId="27E296DE">
                <wp:extent cx="2667000" cy="266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sdtContent>
    </w:sdt>
    <w:p w14:paraId="11DB3641" w14:textId="77777777" w:rsidR="00415DC2" w:rsidRDefault="00415DC2" w:rsidP="00415DC2">
      <w:pPr>
        <w:jc w:val="center"/>
        <w:rPr>
          <w:b/>
        </w:rPr>
      </w:pPr>
    </w:p>
    <w:sdt>
      <w:sdtPr>
        <w:rPr>
          <w:rStyle w:val="Style2"/>
          <w:lang w:val="es-MX"/>
        </w:rPr>
        <w:alias w:val="Name"/>
        <w:tag w:val="Name"/>
        <w:id w:val="221565833"/>
        <w:text/>
      </w:sdtPr>
      <w:sdtEndPr>
        <w:rPr>
          <w:rStyle w:val="Style2"/>
        </w:rPr>
      </w:sdtEndPr>
      <w:sdtContent>
        <w:p w14:paraId="21BD26B2" w14:textId="77777777" w:rsidR="00415DC2" w:rsidRPr="00415DC2" w:rsidRDefault="00415DC2" w:rsidP="00415DC2">
          <w:pPr>
            <w:jc w:val="center"/>
            <w:rPr>
              <w:rFonts w:ascii="Arial" w:hAnsi="Arial" w:cs="Arial"/>
              <w:sz w:val="44"/>
              <w:szCs w:val="72"/>
              <w:lang w:val="es-MX"/>
            </w:rPr>
          </w:pPr>
          <w:r w:rsidRPr="00415DC2">
            <w:rPr>
              <w:rStyle w:val="Style2"/>
              <w:lang w:val="es-MX"/>
            </w:rPr>
            <w:t xml:space="preserve">(Inserte el nombre de su compañía aquí) </w:t>
          </w:r>
        </w:p>
      </w:sdtContent>
    </w:sdt>
    <w:p w14:paraId="70822E49" w14:textId="77777777" w:rsidR="00415DC2" w:rsidRPr="00415DC2" w:rsidRDefault="00415DC2" w:rsidP="00415DC2">
      <w:pPr>
        <w:jc w:val="center"/>
        <w:rPr>
          <w:rFonts w:ascii="Arial" w:hAnsi="Arial" w:cs="Arial"/>
          <w:b/>
          <w:sz w:val="72"/>
          <w:szCs w:val="72"/>
          <w:lang w:val="es-MX"/>
        </w:rPr>
      </w:pPr>
      <w:r w:rsidRPr="00415DC2">
        <w:rPr>
          <w:rFonts w:ascii="Arial" w:hAnsi="Arial" w:cs="Arial"/>
          <w:b/>
          <w:sz w:val="72"/>
          <w:szCs w:val="72"/>
          <w:lang w:val="es-MX"/>
        </w:rPr>
        <w:t>PROGRAMA DE SEGURIDAD</w:t>
      </w:r>
    </w:p>
    <w:sdt>
      <w:sdtPr>
        <w:rPr>
          <w:b/>
          <w:i/>
          <w:lang w:val="es-MX"/>
        </w:rPr>
        <w:alias w:val="Date"/>
        <w:tag w:val="Date"/>
        <w:id w:val="1203520091"/>
        <w:text/>
      </w:sdtPr>
      <w:sdtEndPr/>
      <w:sdtContent>
        <w:p w14:paraId="4D36AC7E" w14:textId="77777777" w:rsidR="00415DC2" w:rsidRPr="00415DC2" w:rsidRDefault="00415DC2" w:rsidP="00415DC2">
          <w:pPr>
            <w:jc w:val="center"/>
            <w:rPr>
              <w:b/>
              <w:i/>
              <w:lang w:val="es-MX"/>
            </w:rPr>
          </w:pPr>
          <w:r w:rsidRPr="00415DC2">
            <w:rPr>
              <w:b/>
              <w:i/>
              <w:lang w:val="es-MX"/>
            </w:rPr>
            <w:t xml:space="preserve">Inserte la fecha de la creación o </w:t>
          </w:r>
          <w:r>
            <w:rPr>
              <w:b/>
              <w:i/>
              <w:lang w:val="es-MX"/>
            </w:rPr>
            <w:t>revisió</w:t>
          </w:r>
          <w:r w:rsidRPr="00415DC2">
            <w:rPr>
              <w:b/>
              <w:i/>
              <w:lang w:val="es-MX"/>
            </w:rPr>
            <w:t>n aquí</w:t>
          </w:r>
        </w:p>
      </w:sdtContent>
    </w:sdt>
    <w:p w14:paraId="45842EEC" w14:textId="77777777" w:rsidR="004D0763" w:rsidRDefault="004D0763" w:rsidP="00415DC2">
      <w:pPr>
        <w:rPr>
          <w:b/>
          <w:sz w:val="28"/>
          <w:lang w:val="es-MX"/>
        </w:rPr>
      </w:pPr>
    </w:p>
    <w:p w14:paraId="7B08E2B5" w14:textId="77777777" w:rsidR="004D0763" w:rsidRDefault="004D0763" w:rsidP="00415DC2">
      <w:pPr>
        <w:rPr>
          <w:b/>
          <w:sz w:val="28"/>
          <w:lang w:val="es-MX"/>
        </w:rPr>
      </w:pPr>
    </w:p>
    <w:p w14:paraId="1EEE24D4" w14:textId="77777777" w:rsidR="004D0763" w:rsidRDefault="004D0763" w:rsidP="00415DC2">
      <w:pPr>
        <w:rPr>
          <w:b/>
          <w:sz w:val="28"/>
          <w:lang w:val="es-MX"/>
        </w:rPr>
      </w:pPr>
    </w:p>
    <w:p w14:paraId="3107A239" w14:textId="77777777" w:rsidR="004D0763" w:rsidRDefault="004D0763" w:rsidP="00415DC2">
      <w:pPr>
        <w:rPr>
          <w:b/>
          <w:sz w:val="28"/>
          <w:lang w:val="es-MX"/>
        </w:rPr>
      </w:pPr>
    </w:p>
    <w:p w14:paraId="0CE729F2" w14:textId="77777777" w:rsidR="004D0763" w:rsidRDefault="004D0763" w:rsidP="00415DC2">
      <w:pPr>
        <w:rPr>
          <w:b/>
          <w:sz w:val="28"/>
          <w:lang w:val="es-MX"/>
        </w:rPr>
      </w:pPr>
    </w:p>
    <w:p w14:paraId="1B40D619" w14:textId="77777777" w:rsidR="004D0763" w:rsidRDefault="004D0763" w:rsidP="00415DC2">
      <w:pPr>
        <w:rPr>
          <w:b/>
          <w:sz w:val="28"/>
          <w:lang w:val="es-MX"/>
        </w:rPr>
      </w:pPr>
    </w:p>
    <w:p w14:paraId="216244DE" w14:textId="77777777" w:rsidR="004D0763" w:rsidRDefault="004D0763" w:rsidP="00415DC2">
      <w:pPr>
        <w:rPr>
          <w:b/>
          <w:sz w:val="28"/>
          <w:lang w:val="es-MX"/>
        </w:rPr>
      </w:pPr>
    </w:p>
    <w:p w14:paraId="51F8AC93" w14:textId="77777777" w:rsidR="004D0763" w:rsidRDefault="004D0763" w:rsidP="00415DC2">
      <w:pPr>
        <w:rPr>
          <w:b/>
          <w:sz w:val="28"/>
          <w:lang w:val="es-MX"/>
        </w:rPr>
      </w:pPr>
      <w:r>
        <w:rPr>
          <w:b/>
          <w:sz w:val="28"/>
          <w:lang w:val="es-MX"/>
        </w:rPr>
        <w:tab/>
      </w:r>
    </w:p>
    <w:p w14:paraId="4C015885" w14:textId="77777777" w:rsidR="004D0763" w:rsidRDefault="004D0763" w:rsidP="00415DC2">
      <w:pPr>
        <w:rPr>
          <w:b/>
          <w:sz w:val="28"/>
          <w:lang w:val="es-MX"/>
        </w:rPr>
      </w:pPr>
    </w:p>
    <w:p w14:paraId="6AADCD57" w14:textId="77777777" w:rsidR="004D0763" w:rsidRDefault="004D0763" w:rsidP="00415DC2">
      <w:pPr>
        <w:rPr>
          <w:b/>
          <w:sz w:val="28"/>
          <w:lang w:val="es-MX"/>
        </w:rPr>
      </w:pPr>
    </w:p>
    <w:p w14:paraId="28AB7972" w14:textId="77777777" w:rsidR="004D0763" w:rsidRDefault="004D0763" w:rsidP="00415DC2">
      <w:pPr>
        <w:rPr>
          <w:b/>
          <w:sz w:val="28"/>
          <w:lang w:val="es-MX"/>
        </w:rPr>
      </w:pPr>
    </w:p>
    <w:p w14:paraId="555EC109" w14:textId="77777777" w:rsidR="004D0763" w:rsidRDefault="004D0763" w:rsidP="00415DC2">
      <w:pPr>
        <w:rPr>
          <w:b/>
          <w:sz w:val="28"/>
          <w:lang w:val="es-MX"/>
        </w:rPr>
      </w:pPr>
    </w:p>
    <w:p w14:paraId="2F206012" w14:textId="77777777" w:rsidR="004D0763" w:rsidRDefault="004D0763" w:rsidP="00415DC2">
      <w:pPr>
        <w:rPr>
          <w:b/>
          <w:sz w:val="28"/>
          <w:lang w:val="es-MX"/>
        </w:rPr>
      </w:pPr>
    </w:p>
    <w:p w14:paraId="0812584D" w14:textId="77777777" w:rsidR="00A01942" w:rsidRDefault="00A01942" w:rsidP="00A01942">
      <w:pPr>
        <w:jc w:val="center"/>
        <w:rPr>
          <w:b/>
          <w:sz w:val="28"/>
          <w:lang w:val="es-MX"/>
        </w:rPr>
      </w:pPr>
    </w:p>
    <w:p w14:paraId="42D23992" w14:textId="77777777" w:rsidR="00A01942" w:rsidRDefault="00A01942" w:rsidP="00A01942">
      <w:pPr>
        <w:jc w:val="center"/>
        <w:rPr>
          <w:b/>
          <w:sz w:val="28"/>
          <w:lang w:val="es-MX"/>
        </w:rPr>
      </w:pPr>
    </w:p>
    <w:p w14:paraId="15F76757" w14:textId="77777777" w:rsidR="00A01942" w:rsidRDefault="00A01942" w:rsidP="00A01942">
      <w:pPr>
        <w:jc w:val="center"/>
        <w:rPr>
          <w:b/>
          <w:sz w:val="28"/>
          <w:lang w:val="es-MX"/>
        </w:rPr>
      </w:pPr>
    </w:p>
    <w:p w14:paraId="4F442B27" w14:textId="77777777" w:rsidR="00A31D57" w:rsidRDefault="00A31D57" w:rsidP="00A01942">
      <w:pPr>
        <w:jc w:val="center"/>
        <w:rPr>
          <w:b/>
          <w:sz w:val="28"/>
          <w:lang w:val="es-MX"/>
        </w:rPr>
      </w:pPr>
    </w:p>
    <w:p w14:paraId="05385A01" w14:textId="77777777" w:rsidR="00A31D57" w:rsidRDefault="00A31D57" w:rsidP="00A01942">
      <w:pPr>
        <w:jc w:val="center"/>
        <w:rPr>
          <w:b/>
          <w:sz w:val="28"/>
          <w:lang w:val="es-MX"/>
        </w:rPr>
      </w:pPr>
    </w:p>
    <w:p w14:paraId="5DE17BE1" w14:textId="77777777" w:rsidR="00A31D57" w:rsidRDefault="00A31D57" w:rsidP="00A01942">
      <w:pPr>
        <w:jc w:val="center"/>
        <w:rPr>
          <w:b/>
          <w:sz w:val="28"/>
          <w:lang w:val="es-MX"/>
        </w:rPr>
      </w:pPr>
    </w:p>
    <w:p w14:paraId="2E5A4453" w14:textId="77777777" w:rsidR="00A31D57" w:rsidRDefault="00A31D57" w:rsidP="00A01942">
      <w:pPr>
        <w:jc w:val="center"/>
        <w:rPr>
          <w:b/>
          <w:sz w:val="28"/>
          <w:lang w:val="es-MX"/>
        </w:rPr>
      </w:pPr>
    </w:p>
    <w:p w14:paraId="57FBF8F8" w14:textId="77777777" w:rsidR="00415DC2" w:rsidRPr="00A01942" w:rsidRDefault="00415DC2" w:rsidP="00A01942">
      <w:pPr>
        <w:jc w:val="center"/>
        <w:rPr>
          <w:b/>
          <w:sz w:val="28"/>
          <w:lang w:val="es-MX"/>
        </w:rPr>
      </w:pPr>
      <w:r>
        <w:rPr>
          <w:rFonts w:ascii="Arial" w:hAnsi="Arial" w:cs="Arial"/>
          <w:b/>
          <w:sz w:val="40"/>
        </w:rPr>
        <w:t>ÍNDICE</w:t>
      </w:r>
      <w:r w:rsidRPr="0036708E">
        <w:rPr>
          <w:rFonts w:ascii="Arial" w:hAnsi="Arial" w:cs="Arial"/>
          <w:b/>
          <w:sz w:val="28"/>
        </w:rPr>
        <w:br/>
      </w:r>
    </w:p>
    <w:p w14:paraId="788B339B" w14:textId="77777777" w:rsidR="00415DC2" w:rsidRPr="00415DC2" w:rsidRDefault="00415DC2" w:rsidP="00415DC2">
      <w:pPr>
        <w:pStyle w:val="ListParagraph"/>
        <w:numPr>
          <w:ilvl w:val="0"/>
          <w:numId w:val="3"/>
        </w:numPr>
        <w:spacing w:after="200" w:line="276" w:lineRule="auto"/>
        <w:rPr>
          <w:rFonts w:ascii="Arial" w:hAnsi="Arial" w:cs="Arial"/>
          <w:sz w:val="28"/>
          <w:lang w:val="es-MX"/>
        </w:rPr>
      </w:pPr>
      <w:r w:rsidRPr="00415DC2">
        <w:rPr>
          <w:rFonts w:ascii="Arial" w:hAnsi="Arial" w:cs="Arial"/>
          <w:sz w:val="28"/>
          <w:lang w:val="es-MX"/>
        </w:rPr>
        <w:t>Compromiso de la administración y directiva</w:t>
      </w:r>
    </w:p>
    <w:p w14:paraId="0F47C8A2" w14:textId="77777777" w:rsidR="00415DC2" w:rsidRPr="00415DC2" w:rsidRDefault="00F55DDA" w:rsidP="00415DC2">
      <w:pPr>
        <w:pStyle w:val="ListParagraph"/>
        <w:numPr>
          <w:ilvl w:val="0"/>
          <w:numId w:val="3"/>
        </w:numPr>
        <w:spacing w:after="200" w:line="276" w:lineRule="auto"/>
        <w:rPr>
          <w:rFonts w:ascii="Arial" w:hAnsi="Arial" w:cs="Arial"/>
          <w:sz w:val="28"/>
          <w:lang w:val="es-MX"/>
        </w:rPr>
      </w:pPr>
      <w:r>
        <w:rPr>
          <w:rFonts w:ascii="Arial" w:hAnsi="Arial" w:cs="Arial"/>
          <w:sz w:val="28"/>
          <w:lang w:val="es-MX"/>
        </w:rPr>
        <w:t>Deberes</w:t>
      </w:r>
      <w:r w:rsidR="00415DC2" w:rsidRPr="00415DC2">
        <w:rPr>
          <w:rFonts w:ascii="Arial" w:hAnsi="Arial" w:cs="Arial"/>
          <w:sz w:val="28"/>
          <w:lang w:val="es-MX"/>
        </w:rPr>
        <w:t xml:space="preserve"> y responsabilidades</w:t>
      </w:r>
    </w:p>
    <w:p w14:paraId="4FE8A420" w14:textId="77777777" w:rsidR="00415DC2" w:rsidRPr="00B5525E" w:rsidRDefault="00415DC2" w:rsidP="00415DC2">
      <w:pPr>
        <w:pStyle w:val="ListParagraph"/>
        <w:numPr>
          <w:ilvl w:val="0"/>
          <w:numId w:val="3"/>
        </w:numPr>
        <w:spacing w:after="200" w:line="276" w:lineRule="auto"/>
        <w:rPr>
          <w:rFonts w:ascii="Arial" w:hAnsi="Arial" w:cs="Arial"/>
          <w:sz w:val="28"/>
          <w:lang w:val="es-MX"/>
        </w:rPr>
      </w:pPr>
      <w:r w:rsidRPr="00B5525E">
        <w:rPr>
          <w:rFonts w:ascii="Arial" w:hAnsi="Arial" w:cs="Arial"/>
          <w:sz w:val="28"/>
          <w:lang w:val="es-MX"/>
        </w:rPr>
        <w:t xml:space="preserve">Identificación y control de </w:t>
      </w:r>
      <w:r w:rsidR="00A01942">
        <w:rPr>
          <w:rFonts w:ascii="Arial" w:hAnsi="Arial" w:cs="Arial"/>
          <w:sz w:val="28"/>
          <w:lang w:val="es-MX"/>
        </w:rPr>
        <w:t>peligros</w:t>
      </w:r>
    </w:p>
    <w:p w14:paraId="2AED3F16" w14:textId="77777777" w:rsidR="00415DC2" w:rsidRPr="00B5525E" w:rsidRDefault="00415DC2" w:rsidP="00415DC2">
      <w:pPr>
        <w:pStyle w:val="ListParagraph"/>
        <w:numPr>
          <w:ilvl w:val="0"/>
          <w:numId w:val="3"/>
        </w:numPr>
        <w:spacing w:after="200" w:line="276" w:lineRule="auto"/>
        <w:rPr>
          <w:rFonts w:ascii="Arial" w:hAnsi="Arial" w:cs="Arial"/>
          <w:sz w:val="28"/>
          <w:lang w:val="es-MX"/>
        </w:rPr>
      </w:pPr>
      <w:r w:rsidRPr="00B5525E">
        <w:rPr>
          <w:rFonts w:ascii="Arial" w:hAnsi="Arial" w:cs="Arial"/>
          <w:sz w:val="28"/>
          <w:lang w:val="es-MX"/>
        </w:rPr>
        <w:t>Adiestramiento de seguridad</w:t>
      </w:r>
    </w:p>
    <w:p w14:paraId="6A99F233" w14:textId="77777777" w:rsidR="00415DC2" w:rsidRPr="00B5525E" w:rsidRDefault="0060374C" w:rsidP="00415DC2">
      <w:pPr>
        <w:pStyle w:val="ListParagraph"/>
        <w:numPr>
          <w:ilvl w:val="0"/>
          <w:numId w:val="3"/>
        </w:numPr>
        <w:spacing w:after="200" w:line="276" w:lineRule="auto"/>
        <w:rPr>
          <w:rFonts w:ascii="Arial" w:hAnsi="Arial" w:cs="Arial"/>
          <w:sz w:val="28"/>
          <w:lang w:val="es-MX"/>
        </w:rPr>
      </w:pPr>
      <w:r>
        <w:rPr>
          <w:rFonts w:ascii="Arial" w:hAnsi="Arial" w:cs="Arial"/>
          <w:sz w:val="28"/>
          <w:lang w:val="es-MX"/>
        </w:rPr>
        <w:t xml:space="preserve">Respuesta </w:t>
      </w:r>
      <w:r w:rsidR="00B5525E">
        <w:rPr>
          <w:rFonts w:ascii="Arial" w:hAnsi="Arial" w:cs="Arial"/>
          <w:sz w:val="28"/>
          <w:lang w:val="es-MX"/>
        </w:rPr>
        <w:t xml:space="preserve">a una </w:t>
      </w:r>
      <w:r w:rsidR="00F55DDA">
        <w:rPr>
          <w:rFonts w:ascii="Arial" w:hAnsi="Arial" w:cs="Arial"/>
          <w:sz w:val="28"/>
          <w:lang w:val="es-MX"/>
        </w:rPr>
        <w:t>emergencia</w:t>
      </w:r>
    </w:p>
    <w:p w14:paraId="2EED8C1C" w14:textId="77777777" w:rsidR="00415DC2" w:rsidRPr="00B5525E" w:rsidRDefault="00A01942" w:rsidP="00415DC2">
      <w:pPr>
        <w:pStyle w:val="ListParagraph"/>
        <w:numPr>
          <w:ilvl w:val="0"/>
          <w:numId w:val="3"/>
        </w:numPr>
        <w:spacing w:after="200" w:line="276" w:lineRule="auto"/>
        <w:rPr>
          <w:rFonts w:ascii="Arial" w:hAnsi="Arial" w:cs="Arial"/>
          <w:sz w:val="28"/>
          <w:lang w:val="es-MX"/>
        </w:rPr>
      </w:pPr>
      <w:r>
        <w:rPr>
          <w:rFonts w:ascii="Arial" w:hAnsi="Arial" w:cs="Arial"/>
          <w:sz w:val="28"/>
          <w:lang w:val="es-MX"/>
        </w:rPr>
        <w:t>Documentación y notificación</w:t>
      </w:r>
      <w:r w:rsidR="000D1D71">
        <w:rPr>
          <w:rFonts w:ascii="Arial" w:hAnsi="Arial" w:cs="Arial"/>
          <w:sz w:val="28"/>
          <w:lang w:val="es-MX"/>
        </w:rPr>
        <w:t xml:space="preserve"> de una lesión</w:t>
      </w:r>
    </w:p>
    <w:p w14:paraId="6A24D221" w14:textId="77777777" w:rsidR="00415DC2" w:rsidRPr="00B5525E" w:rsidRDefault="00B5525E" w:rsidP="00415DC2">
      <w:pPr>
        <w:pStyle w:val="ListParagraph"/>
        <w:numPr>
          <w:ilvl w:val="0"/>
          <w:numId w:val="3"/>
        </w:numPr>
        <w:spacing w:after="200" w:line="276" w:lineRule="auto"/>
        <w:rPr>
          <w:rFonts w:ascii="Arial" w:hAnsi="Arial" w:cs="Arial"/>
          <w:sz w:val="28"/>
          <w:lang w:val="es-MX"/>
        </w:rPr>
      </w:pPr>
      <w:r w:rsidRPr="00B5525E">
        <w:rPr>
          <w:rFonts w:ascii="Arial" w:hAnsi="Arial" w:cs="Arial"/>
          <w:sz w:val="28"/>
          <w:lang w:val="es-MX"/>
        </w:rPr>
        <w:t>Investigación de incidentes</w:t>
      </w:r>
    </w:p>
    <w:p w14:paraId="219E3287" w14:textId="77777777" w:rsidR="00A01942" w:rsidRDefault="00A01942" w:rsidP="00415DC2"/>
    <w:p w14:paraId="4D052628" w14:textId="77777777" w:rsidR="00A01942" w:rsidRDefault="00A01942" w:rsidP="00415DC2"/>
    <w:p w14:paraId="5995A073" w14:textId="77777777" w:rsidR="00A01942" w:rsidRDefault="00A01942" w:rsidP="00415DC2"/>
    <w:p w14:paraId="5C394666" w14:textId="77777777" w:rsidR="00A01942" w:rsidRDefault="00A01942" w:rsidP="00415DC2"/>
    <w:p w14:paraId="1C4EA31B" w14:textId="77777777" w:rsidR="00A01942" w:rsidRDefault="00A01942" w:rsidP="00415DC2"/>
    <w:p w14:paraId="0FD3F371" w14:textId="77777777" w:rsidR="00A01942" w:rsidRDefault="00A01942" w:rsidP="00415DC2"/>
    <w:p w14:paraId="512EE51B" w14:textId="77777777" w:rsidR="00A01942" w:rsidRDefault="00A01942" w:rsidP="00415DC2"/>
    <w:p w14:paraId="0F181959" w14:textId="77777777" w:rsidR="00A01942" w:rsidRDefault="00A01942" w:rsidP="00415DC2"/>
    <w:p w14:paraId="2A912B53" w14:textId="77777777" w:rsidR="00A01942" w:rsidRDefault="00A01942" w:rsidP="00415DC2"/>
    <w:p w14:paraId="1E37C747" w14:textId="77777777" w:rsidR="00A01942" w:rsidRDefault="00A01942" w:rsidP="00415DC2"/>
    <w:p w14:paraId="5CE4A424" w14:textId="77777777" w:rsidR="00A01942" w:rsidRPr="00A01942" w:rsidRDefault="00A01942" w:rsidP="00415DC2">
      <w:pPr>
        <w:rPr>
          <w:rFonts w:ascii="Arial" w:hAnsi="Arial" w:cs="Arial"/>
          <w:sz w:val="18"/>
          <w:szCs w:val="18"/>
          <w:lang w:val="es-MX"/>
        </w:rPr>
      </w:pPr>
    </w:p>
    <w:p w14:paraId="4A79DF81" w14:textId="77777777" w:rsidR="00322C2F" w:rsidRDefault="00322C2F" w:rsidP="00322C2F">
      <w:pPr>
        <w:autoSpaceDE w:val="0"/>
        <w:autoSpaceDN w:val="0"/>
        <w:adjustRightInd w:val="0"/>
        <w:rPr>
          <w:rFonts w:ascii="Arial" w:hAnsi="Arial" w:cs="Arial"/>
          <w:iCs/>
          <w:sz w:val="18"/>
          <w:szCs w:val="18"/>
          <w:lang w:val="es-MX"/>
        </w:rPr>
      </w:pPr>
    </w:p>
    <w:p w14:paraId="40803D51" w14:textId="77777777" w:rsidR="00322C2F" w:rsidRDefault="00322C2F" w:rsidP="00322C2F">
      <w:pPr>
        <w:autoSpaceDE w:val="0"/>
        <w:autoSpaceDN w:val="0"/>
        <w:adjustRightInd w:val="0"/>
        <w:rPr>
          <w:rFonts w:ascii="Arial" w:hAnsi="Arial" w:cs="Arial"/>
          <w:iCs/>
          <w:sz w:val="18"/>
          <w:szCs w:val="18"/>
          <w:lang w:val="es-MX"/>
        </w:rPr>
      </w:pPr>
    </w:p>
    <w:p w14:paraId="12BD2405" w14:textId="77777777" w:rsidR="00322C2F" w:rsidRDefault="00322C2F" w:rsidP="00322C2F">
      <w:pPr>
        <w:autoSpaceDE w:val="0"/>
        <w:autoSpaceDN w:val="0"/>
        <w:adjustRightInd w:val="0"/>
        <w:rPr>
          <w:rFonts w:ascii="Arial" w:hAnsi="Arial" w:cs="Arial"/>
          <w:iCs/>
          <w:sz w:val="18"/>
          <w:szCs w:val="18"/>
          <w:lang w:val="es-MX"/>
        </w:rPr>
      </w:pPr>
    </w:p>
    <w:p w14:paraId="7D1B9440" w14:textId="77777777" w:rsidR="00322C2F" w:rsidRDefault="00322C2F" w:rsidP="00322C2F">
      <w:pPr>
        <w:autoSpaceDE w:val="0"/>
        <w:autoSpaceDN w:val="0"/>
        <w:adjustRightInd w:val="0"/>
        <w:rPr>
          <w:rFonts w:ascii="Arial" w:hAnsi="Arial" w:cs="Arial"/>
          <w:iCs/>
          <w:sz w:val="18"/>
          <w:szCs w:val="18"/>
          <w:lang w:val="es-MX"/>
        </w:rPr>
      </w:pPr>
    </w:p>
    <w:p w14:paraId="2613638C" w14:textId="77777777" w:rsidR="00322C2F" w:rsidRDefault="00322C2F" w:rsidP="00322C2F">
      <w:pPr>
        <w:autoSpaceDE w:val="0"/>
        <w:autoSpaceDN w:val="0"/>
        <w:adjustRightInd w:val="0"/>
        <w:rPr>
          <w:rFonts w:ascii="Arial" w:hAnsi="Arial" w:cs="Arial"/>
          <w:iCs/>
          <w:sz w:val="18"/>
          <w:szCs w:val="18"/>
          <w:lang w:val="es-MX"/>
        </w:rPr>
      </w:pPr>
    </w:p>
    <w:p w14:paraId="50DEB4EB" w14:textId="77777777" w:rsidR="00A31D57" w:rsidRDefault="00A31D57" w:rsidP="00A31D57">
      <w:pPr>
        <w:autoSpaceDE w:val="0"/>
        <w:autoSpaceDN w:val="0"/>
        <w:adjustRightInd w:val="0"/>
        <w:rPr>
          <w:rFonts w:ascii="Arial" w:hAnsi="Arial" w:cs="Arial"/>
          <w:iCs/>
          <w:sz w:val="18"/>
          <w:szCs w:val="18"/>
          <w:lang w:val="es-MX"/>
        </w:rPr>
      </w:pPr>
    </w:p>
    <w:p w14:paraId="0ACF8B05" w14:textId="77777777" w:rsidR="00415DC2" w:rsidRPr="00A31D57" w:rsidRDefault="00B5525E" w:rsidP="00A31D57">
      <w:pPr>
        <w:autoSpaceDE w:val="0"/>
        <w:autoSpaceDN w:val="0"/>
        <w:adjustRightInd w:val="0"/>
        <w:rPr>
          <w:rFonts w:ascii="Arial" w:hAnsi="Arial" w:cs="Arial"/>
          <w:iCs/>
          <w:sz w:val="18"/>
          <w:szCs w:val="18"/>
          <w:lang w:val="es-MX"/>
        </w:rPr>
      </w:pPr>
      <w:r w:rsidRPr="00B5525E">
        <w:rPr>
          <w:rFonts w:ascii="Arial" w:hAnsi="Arial" w:cs="Arial"/>
          <w:b/>
          <w:sz w:val="28"/>
          <w:lang w:val="es-MX"/>
        </w:rPr>
        <w:lastRenderedPageBreak/>
        <w:t>Compromiso de la administración y directiva</w:t>
      </w:r>
    </w:p>
    <w:p w14:paraId="5714E4A7" w14:textId="77777777" w:rsidR="00415DC2" w:rsidRPr="0060374C" w:rsidRDefault="00415DC2" w:rsidP="00415DC2">
      <w:pPr>
        <w:rPr>
          <w:rFonts w:ascii="Arial" w:hAnsi="Arial" w:cs="Arial"/>
          <w:sz w:val="20"/>
          <w:lang w:val="es-ES"/>
        </w:rPr>
      </w:pPr>
    </w:p>
    <w:p w14:paraId="5794D074" w14:textId="77777777" w:rsidR="00415DC2" w:rsidRPr="0060374C" w:rsidRDefault="00B5525E" w:rsidP="00415DC2">
      <w:pPr>
        <w:rPr>
          <w:rFonts w:ascii="Arial" w:hAnsi="Arial" w:cs="Arial"/>
          <w:sz w:val="20"/>
          <w:lang w:val="es-ES"/>
        </w:rPr>
      </w:pPr>
      <w:r w:rsidRPr="00B5525E">
        <w:rPr>
          <w:rFonts w:ascii="Arial" w:hAnsi="Arial" w:cs="Arial"/>
          <w:sz w:val="20"/>
          <w:lang w:val="es-MX"/>
        </w:rPr>
        <w:t xml:space="preserve">La seguridad personal de cada empleado de esta compañía es </w:t>
      </w:r>
      <w:r w:rsidR="00B155C6">
        <w:rPr>
          <w:rFonts w:ascii="Arial" w:hAnsi="Arial" w:cs="Arial"/>
          <w:sz w:val="20"/>
          <w:lang w:val="es-MX"/>
        </w:rPr>
        <w:t>lo más importante</w:t>
      </w:r>
      <w:r w:rsidRPr="00B5525E">
        <w:rPr>
          <w:rFonts w:ascii="Arial" w:hAnsi="Arial" w:cs="Arial"/>
          <w:sz w:val="20"/>
          <w:lang w:val="es-MX"/>
        </w:rPr>
        <w:t>.</w:t>
      </w:r>
      <w:r w:rsidRPr="0060374C">
        <w:rPr>
          <w:rFonts w:ascii="Arial" w:hAnsi="Arial" w:cs="Arial"/>
          <w:sz w:val="20"/>
          <w:lang w:val="es-ES"/>
        </w:rPr>
        <w:t xml:space="preserve">  </w:t>
      </w:r>
      <w:r w:rsidR="00BC69E0" w:rsidRPr="00BC69E0">
        <w:rPr>
          <w:rFonts w:ascii="Arial" w:hAnsi="Arial" w:cs="Arial"/>
          <w:sz w:val="20"/>
          <w:lang w:val="es-MX"/>
        </w:rPr>
        <w:t xml:space="preserve">La prevención de lesiones y enfermedades laborales es tan </w:t>
      </w:r>
      <w:r w:rsidR="00B155C6">
        <w:rPr>
          <w:rFonts w:ascii="Arial" w:hAnsi="Arial" w:cs="Arial"/>
          <w:sz w:val="20"/>
          <w:lang w:val="es-MX"/>
        </w:rPr>
        <w:t>importante</w:t>
      </w:r>
      <w:r w:rsidR="00B155C6" w:rsidRPr="00BC69E0">
        <w:rPr>
          <w:rFonts w:ascii="Arial" w:hAnsi="Arial" w:cs="Arial"/>
          <w:sz w:val="20"/>
          <w:lang w:val="es-MX"/>
        </w:rPr>
        <w:t xml:space="preserve"> </w:t>
      </w:r>
      <w:r w:rsidR="00BC69E0" w:rsidRPr="00BC69E0">
        <w:rPr>
          <w:rFonts w:ascii="Arial" w:hAnsi="Arial" w:cs="Arial"/>
          <w:sz w:val="20"/>
          <w:lang w:val="es-MX"/>
        </w:rPr>
        <w:t xml:space="preserve">que tiene prioridad sobre la productividad de la operación cuando </w:t>
      </w:r>
      <w:r w:rsidR="00B155C6">
        <w:rPr>
          <w:rFonts w:ascii="Arial" w:hAnsi="Arial" w:cs="Arial"/>
          <w:sz w:val="20"/>
          <w:lang w:val="es-MX"/>
        </w:rPr>
        <w:t>sea</w:t>
      </w:r>
      <w:r w:rsidR="00B155C6" w:rsidRPr="00BC69E0">
        <w:rPr>
          <w:rFonts w:ascii="Arial" w:hAnsi="Arial" w:cs="Arial"/>
          <w:sz w:val="20"/>
          <w:lang w:val="es-MX"/>
        </w:rPr>
        <w:t xml:space="preserve"> </w:t>
      </w:r>
      <w:r w:rsidR="00BC69E0" w:rsidRPr="00BC69E0">
        <w:rPr>
          <w:rFonts w:ascii="Arial" w:hAnsi="Arial" w:cs="Arial"/>
          <w:sz w:val="20"/>
          <w:lang w:val="es-MX"/>
        </w:rPr>
        <w:t>necesario para proteger a los empleados.</w:t>
      </w:r>
      <w:r w:rsidR="00415DC2" w:rsidRPr="0060374C">
        <w:rPr>
          <w:rFonts w:ascii="Arial" w:hAnsi="Arial" w:cs="Arial"/>
          <w:sz w:val="20"/>
          <w:lang w:val="es-ES"/>
        </w:rPr>
        <w:t xml:space="preserve"> </w:t>
      </w:r>
    </w:p>
    <w:p w14:paraId="030DE0AA" w14:textId="77777777" w:rsidR="00E91E65" w:rsidRDefault="00E91E65" w:rsidP="00415DC2">
      <w:pPr>
        <w:rPr>
          <w:rFonts w:ascii="Arial" w:hAnsi="Arial" w:cs="Arial"/>
          <w:sz w:val="20"/>
          <w:lang w:val="es-MX"/>
        </w:rPr>
      </w:pPr>
    </w:p>
    <w:p w14:paraId="46708A29" w14:textId="77777777" w:rsidR="00E91E65" w:rsidRDefault="00BC69E0" w:rsidP="00415DC2">
      <w:pPr>
        <w:rPr>
          <w:rFonts w:ascii="Arial" w:hAnsi="Arial" w:cs="Arial"/>
          <w:sz w:val="20"/>
          <w:lang w:val="es-MX"/>
        </w:rPr>
      </w:pPr>
      <w:r w:rsidRPr="00BC69E0">
        <w:rPr>
          <w:rFonts w:ascii="Arial" w:hAnsi="Arial" w:cs="Arial"/>
          <w:sz w:val="20"/>
          <w:lang w:val="es-MX"/>
        </w:rPr>
        <w:t>Mantenemos un programa de seguridad con base en</w:t>
      </w:r>
      <w:r w:rsidR="00322C2F">
        <w:rPr>
          <w:rFonts w:ascii="Arial" w:hAnsi="Arial" w:cs="Arial"/>
          <w:sz w:val="20"/>
          <w:lang w:val="es-MX"/>
        </w:rPr>
        <w:t xml:space="preserve"> las</w:t>
      </w:r>
      <w:r w:rsidRPr="00BC69E0">
        <w:rPr>
          <w:rFonts w:ascii="Arial" w:hAnsi="Arial" w:cs="Arial"/>
          <w:sz w:val="20"/>
          <w:lang w:val="es-MX"/>
        </w:rPr>
        <w:t xml:space="preserve"> té</w:t>
      </w:r>
      <w:r>
        <w:rPr>
          <w:rFonts w:ascii="Arial" w:hAnsi="Arial" w:cs="Arial"/>
          <w:sz w:val="20"/>
          <w:lang w:val="es-MX"/>
        </w:rPr>
        <w:t>c</w:t>
      </w:r>
      <w:r w:rsidRPr="00BC69E0">
        <w:rPr>
          <w:rFonts w:ascii="Arial" w:hAnsi="Arial" w:cs="Arial"/>
          <w:sz w:val="20"/>
          <w:lang w:val="es-MX"/>
        </w:rPr>
        <w:t>nicas modernas de prevención de accident</w:t>
      </w:r>
      <w:r>
        <w:rPr>
          <w:rFonts w:ascii="Arial" w:hAnsi="Arial" w:cs="Arial"/>
          <w:sz w:val="20"/>
          <w:lang w:val="es-MX"/>
        </w:rPr>
        <w:t>e</w:t>
      </w:r>
      <w:r w:rsidRPr="00BC69E0">
        <w:rPr>
          <w:rFonts w:ascii="Arial" w:hAnsi="Arial" w:cs="Arial"/>
          <w:sz w:val="20"/>
          <w:lang w:val="es-MX"/>
        </w:rPr>
        <w:t>s en cumplimiento con las leyes federales, estatales y locales con respeto a la prevención de accident</w:t>
      </w:r>
      <w:r>
        <w:rPr>
          <w:rFonts w:ascii="Arial" w:hAnsi="Arial" w:cs="Arial"/>
          <w:sz w:val="20"/>
          <w:lang w:val="es-MX"/>
        </w:rPr>
        <w:t>e</w:t>
      </w:r>
      <w:r w:rsidRPr="00BC69E0">
        <w:rPr>
          <w:rFonts w:ascii="Arial" w:hAnsi="Arial" w:cs="Arial"/>
          <w:sz w:val="20"/>
          <w:lang w:val="es-MX"/>
        </w:rPr>
        <w:t>s y condiciones laborales.</w:t>
      </w:r>
      <w:r w:rsidR="00415DC2" w:rsidRPr="0060374C">
        <w:rPr>
          <w:rFonts w:ascii="Arial" w:hAnsi="Arial" w:cs="Arial"/>
          <w:sz w:val="20"/>
          <w:lang w:val="es-ES"/>
        </w:rPr>
        <w:t xml:space="preserve"> </w:t>
      </w:r>
      <w:r w:rsidRPr="0060374C">
        <w:rPr>
          <w:rFonts w:ascii="Arial" w:hAnsi="Arial" w:cs="Arial"/>
          <w:sz w:val="20"/>
          <w:lang w:val="es-ES"/>
        </w:rPr>
        <w:t xml:space="preserve"> </w:t>
      </w:r>
      <w:r w:rsidRPr="00AC6475">
        <w:rPr>
          <w:rFonts w:ascii="Arial" w:hAnsi="Arial" w:cs="Arial"/>
          <w:sz w:val="20"/>
          <w:lang w:val="es-MX"/>
        </w:rPr>
        <w:t xml:space="preserve">Para </w:t>
      </w:r>
      <w:r w:rsidR="00B155C6">
        <w:rPr>
          <w:rFonts w:ascii="Arial" w:hAnsi="Arial" w:cs="Arial"/>
          <w:sz w:val="20"/>
          <w:lang w:val="es-MX"/>
        </w:rPr>
        <w:t>tener éxito</w:t>
      </w:r>
      <w:r w:rsidRPr="00AC6475">
        <w:rPr>
          <w:rFonts w:ascii="Arial" w:hAnsi="Arial" w:cs="Arial"/>
          <w:sz w:val="20"/>
          <w:lang w:val="es-MX"/>
        </w:rPr>
        <w:t>,</w:t>
      </w:r>
      <w:r w:rsidR="00415DC2" w:rsidRPr="00AC6475">
        <w:rPr>
          <w:rFonts w:ascii="Arial" w:hAnsi="Arial" w:cs="Arial"/>
          <w:sz w:val="20"/>
          <w:lang w:val="es-MX"/>
        </w:rPr>
        <w:t xml:space="preserve"> </w:t>
      </w:r>
      <w:r w:rsidRPr="00AC6475">
        <w:rPr>
          <w:rFonts w:ascii="Arial" w:hAnsi="Arial" w:cs="Arial"/>
          <w:sz w:val="20"/>
          <w:lang w:val="es-MX"/>
        </w:rPr>
        <w:t xml:space="preserve">nuestro programa debe </w:t>
      </w:r>
      <w:r w:rsidR="00AC6475" w:rsidRPr="00AC6475">
        <w:rPr>
          <w:rFonts w:ascii="Arial" w:hAnsi="Arial" w:cs="Arial"/>
          <w:sz w:val="20"/>
          <w:lang w:val="es-MX"/>
        </w:rPr>
        <w:t xml:space="preserve">personificar las actitudes apropiadas ante la prevención de </w:t>
      </w:r>
      <w:r w:rsidR="0059072D" w:rsidRPr="00AC6475">
        <w:rPr>
          <w:rFonts w:ascii="Arial" w:hAnsi="Arial" w:cs="Arial"/>
          <w:sz w:val="20"/>
          <w:lang w:val="es-MX"/>
        </w:rPr>
        <w:t>lesi</w:t>
      </w:r>
      <w:r w:rsidR="0059072D">
        <w:rPr>
          <w:rFonts w:ascii="Arial" w:hAnsi="Arial" w:cs="Arial"/>
          <w:sz w:val="20"/>
          <w:lang w:val="es-MX"/>
        </w:rPr>
        <w:t>ones</w:t>
      </w:r>
      <w:r w:rsidR="0059072D" w:rsidRPr="00AC6475">
        <w:rPr>
          <w:rFonts w:ascii="Arial" w:hAnsi="Arial" w:cs="Arial"/>
          <w:sz w:val="20"/>
          <w:lang w:val="es-MX"/>
        </w:rPr>
        <w:t xml:space="preserve"> </w:t>
      </w:r>
      <w:r w:rsidR="002B7A42">
        <w:rPr>
          <w:rFonts w:ascii="Arial" w:hAnsi="Arial" w:cs="Arial"/>
          <w:sz w:val="20"/>
          <w:lang w:val="es-MX"/>
        </w:rPr>
        <w:t>por</w:t>
      </w:r>
      <w:r w:rsidR="002B7A42" w:rsidRPr="00AC6475">
        <w:rPr>
          <w:rFonts w:ascii="Arial" w:hAnsi="Arial" w:cs="Arial"/>
          <w:sz w:val="20"/>
          <w:lang w:val="es-MX"/>
        </w:rPr>
        <w:t xml:space="preserve"> </w:t>
      </w:r>
      <w:r w:rsidR="00AC6475" w:rsidRPr="00AC6475">
        <w:rPr>
          <w:rFonts w:ascii="Arial" w:hAnsi="Arial" w:cs="Arial"/>
          <w:sz w:val="20"/>
          <w:lang w:val="es-MX"/>
        </w:rPr>
        <w:t>parte de la administ</w:t>
      </w:r>
      <w:r w:rsidR="00AC6475">
        <w:rPr>
          <w:rFonts w:ascii="Arial" w:hAnsi="Arial" w:cs="Arial"/>
          <w:sz w:val="20"/>
          <w:lang w:val="es-MX"/>
        </w:rPr>
        <w:t>r</w:t>
      </w:r>
      <w:r w:rsidR="00AC6475" w:rsidRPr="00AC6475">
        <w:rPr>
          <w:rFonts w:ascii="Arial" w:hAnsi="Arial" w:cs="Arial"/>
          <w:sz w:val="20"/>
          <w:lang w:val="es-MX"/>
        </w:rPr>
        <w:t>ación y los empleados.</w:t>
      </w:r>
      <w:r w:rsidR="00AC6475" w:rsidRPr="0060374C">
        <w:rPr>
          <w:rFonts w:ascii="Arial" w:hAnsi="Arial" w:cs="Arial"/>
          <w:sz w:val="20"/>
          <w:lang w:val="es-ES"/>
        </w:rPr>
        <w:t xml:space="preserve"> </w:t>
      </w:r>
      <w:r w:rsidR="00AC6475" w:rsidRPr="00AC6475">
        <w:rPr>
          <w:rFonts w:ascii="Arial" w:hAnsi="Arial" w:cs="Arial"/>
          <w:sz w:val="20"/>
          <w:lang w:val="es-MX"/>
        </w:rPr>
        <w:t>Además, requiere la cooperación de todos empleados en todos los asuntos de seguridad.</w:t>
      </w:r>
      <w:r w:rsidR="00415DC2" w:rsidRPr="00AC6475">
        <w:rPr>
          <w:rFonts w:ascii="Arial" w:hAnsi="Arial" w:cs="Arial"/>
          <w:sz w:val="20"/>
          <w:lang w:val="es-MX"/>
        </w:rPr>
        <w:t xml:space="preserve"> </w:t>
      </w:r>
    </w:p>
    <w:p w14:paraId="66712DC5" w14:textId="77777777" w:rsidR="00E91E65" w:rsidRPr="0060374C" w:rsidRDefault="00E91E65" w:rsidP="00415DC2">
      <w:pPr>
        <w:rPr>
          <w:rFonts w:ascii="Arial" w:hAnsi="Arial" w:cs="Arial"/>
          <w:sz w:val="20"/>
          <w:lang w:val="es-ES"/>
        </w:rPr>
      </w:pPr>
    </w:p>
    <w:p w14:paraId="1EF5DE79" w14:textId="77777777" w:rsidR="00415DC2" w:rsidRPr="00920E91" w:rsidRDefault="00920E91" w:rsidP="00415DC2">
      <w:pPr>
        <w:rPr>
          <w:rFonts w:ascii="Arial" w:hAnsi="Arial" w:cs="Arial"/>
          <w:sz w:val="20"/>
          <w:lang w:val="es-MX"/>
        </w:rPr>
      </w:pPr>
      <w:r w:rsidRPr="00920E91">
        <w:rPr>
          <w:rFonts w:ascii="Arial" w:hAnsi="Arial" w:cs="Arial"/>
          <w:sz w:val="20"/>
          <w:lang w:val="es-MX"/>
        </w:rPr>
        <w:t xml:space="preserve">Nuestro </w:t>
      </w:r>
      <w:r w:rsidR="00EC2A8A" w:rsidRPr="00920E91">
        <w:rPr>
          <w:rFonts w:ascii="Arial" w:hAnsi="Arial" w:cs="Arial"/>
          <w:sz w:val="20"/>
          <w:lang w:val="es-MX"/>
        </w:rPr>
        <w:t>objetivo</w:t>
      </w:r>
      <w:r w:rsidRPr="00920E91">
        <w:rPr>
          <w:rFonts w:ascii="Arial" w:hAnsi="Arial" w:cs="Arial"/>
          <w:sz w:val="20"/>
          <w:lang w:val="es-MX"/>
        </w:rPr>
        <w:t xml:space="preserve"> es proveer un programa de seguridad </w:t>
      </w:r>
      <w:r w:rsidR="00E14D29">
        <w:rPr>
          <w:rFonts w:ascii="Arial" w:hAnsi="Arial" w:cs="Arial"/>
          <w:sz w:val="20"/>
          <w:lang w:val="es-MX"/>
        </w:rPr>
        <w:t>que reduce las lesiones a un mínim</w:t>
      </w:r>
      <w:r w:rsidR="009E3E24">
        <w:rPr>
          <w:rFonts w:ascii="Arial" w:hAnsi="Arial" w:cs="Arial"/>
          <w:sz w:val="20"/>
          <w:lang w:val="es-MX"/>
        </w:rPr>
        <w:t>o</w:t>
      </w:r>
      <w:r w:rsidR="00E14D29">
        <w:rPr>
          <w:rFonts w:ascii="Arial" w:hAnsi="Arial" w:cs="Arial"/>
          <w:sz w:val="20"/>
          <w:lang w:val="es-MX"/>
        </w:rPr>
        <w:t>.  Nuestro p</w:t>
      </w:r>
      <w:r w:rsidRPr="00920E91">
        <w:rPr>
          <w:rFonts w:ascii="Arial" w:hAnsi="Arial" w:cs="Arial"/>
          <w:sz w:val="20"/>
          <w:lang w:val="es-MX"/>
        </w:rPr>
        <w:t>rograma de seguridad:</w:t>
      </w:r>
      <w:r w:rsidR="00E91E65" w:rsidRPr="00920E91">
        <w:rPr>
          <w:rFonts w:ascii="Arial" w:hAnsi="Arial" w:cs="Arial"/>
          <w:sz w:val="20"/>
          <w:lang w:val="es-MX"/>
        </w:rPr>
        <w:t xml:space="preserve"> </w:t>
      </w:r>
    </w:p>
    <w:p w14:paraId="59647DC1" w14:textId="77777777" w:rsidR="00920E91" w:rsidRPr="00920E91" w:rsidRDefault="00920E91" w:rsidP="00415DC2">
      <w:pPr>
        <w:rPr>
          <w:rFonts w:ascii="Arial" w:hAnsi="Arial" w:cs="Arial"/>
          <w:sz w:val="20"/>
          <w:lang w:val="es-MX"/>
        </w:rPr>
      </w:pPr>
    </w:p>
    <w:p w14:paraId="7F393EFC" w14:textId="77777777" w:rsidR="00415DC2" w:rsidRPr="00920E91" w:rsidRDefault="00920E91" w:rsidP="00415DC2">
      <w:pPr>
        <w:pStyle w:val="ListParagraph"/>
        <w:numPr>
          <w:ilvl w:val="0"/>
          <w:numId w:val="4"/>
        </w:numPr>
        <w:spacing w:after="200" w:line="276" w:lineRule="auto"/>
        <w:rPr>
          <w:rFonts w:ascii="Arial" w:hAnsi="Arial" w:cs="Arial"/>
          <w:sz w:val="20"/>
          <w:lang w:val="es-MX"/>
        </w:rPr>
      </w:pPr>
      <w:r w:rsidRPr="00920E91">
        <w:rPr>
          <w:rFonts w:ascii="Arial" w:hAnsi="Arial" w:cs="Arial"/>
          <w:sz w:val="20"/>
          <w:lang w:val="es-MX"/>
        </w:rPr>
        <w:t>Establece y mantiene las reglas de seguridad</w:t>
      </w:r>
      <w:r w:rsidR="00B82D54">
        <w:rPr>
          <w:rFonts w:ascii="Arial" w:hAnsi="Arial" w:cs="Arial"/>
          <w:sz w:val="20"/>
          <w:lang w:val="es-MX"/>
        </w:rPr>
        <w:t>, las cuales los empleados deben seguir;</w:t>
      </w:r>
    </w:p>
    <w:p w14:paraId="52323CA3" w14:textId="77777777" w:rsidR="00415DC2" w:rsidRPr="00920E91" w:rsidRDefault="00920E91" w:rsidP="00415DC2">
      <w:pPr>
        <w:pStyle w:val="ListParagraph"/>
        <w:numPr>
          <w:ilvl w:val="0"/>
          <w:numId w:val="4"/>
        </w:numPr>
        <w:spacing w:after="200" w:line="276" w:lineRule="auto"/>
        <w:rPr>
          <w:rFonts w:ascii="Arial" w:hAnsi="Arial" w:cs="Arial"/>
          <w:sz w:val="20"/>
          <w:lang w:val="es-MX"/>
        </w:rPr>
      </w:pPr>
      <w:r w:rsidRPr="00920E91">
        <w:rPr>
          <w:rFonts w:ascii="Arial" w:hAnsi="Arial" w:cs="Arial"/>
          <w:sz w:val="20"/>
          <w:lang w:val="es-MX"/>
        </w:rPr>
        <w:t xml:space="preserve">Realiza inspecciones de seguridad para encontrar y eliminar condiciones o </w:t>
      </w:r>
      <w:r>
        <w:rPr>
          <w:rFonts w:ascii="Arial" w:hAnsi="Arial" w:cs="Arial"/>
          <w:sz w:val="20"/>
          <w:lang w:val="es-MX"/>
        </w:rPr>
        <w:t>práctica</w:t>
      </w:r>
      <w:r w:rsidRPr="00920E91">
        <w:rPr>
          <w:rFonts w:ascii="Arial" w:hAnsi="Arial" w:cs="Arial"/>
          <w:sz w:val="20"/>
          <w:lang w:val="es-MX"/>
        </w:rPr>
        <w:t>s laborales inseguras y c</w:t>
      </w:r>
      <w:r>
        <w:rPr>
          <w:rFonts w:ascii="Arial" w:hAnsi="Arial" w:cs="Arial"/>
          <w:sz w:val="20"/>
          <w:lang w:val="es-MX"/>
        </w:rPr>
        <w:t>umpl</w:t>
      </w:r>
      <w:r w:rsidR="009E3E24">
        <w:rPr>
          <w:rFonts w:ascii="Arial" w:hAnsi="Arial" w:cs="Arial"/>
          <w:sz w:val="20"/>
          <w:lang w:val="es-MX"/>
        </w:rPr>
        <w:t>ir</w:t>
      </w:r>
      <w:r>
        <w:rPr>
          <w:rFonts w:ascii="Arial" w:hAnsi="Arial" w:cs="Arial"/>
          <w:sz w:val="20"/>
          <w:lang w:val="es-MX"/>
        </w:rPr>
        <w:t xml:space="preserve"> completamente con los está</w:t>
      </w:r>
      <w:r w:rsidRPr="00920E91">
        <w:rPr>
          <w:rFonts w:ascii="Arial" w:hAnsi="Arial" w:cs="Arial"/>
          <w:sz w:val="20"/>
          <w:lang w:val="es-MX"/>
        </w:rPr>
        <w:t xml:space="preserve">ndares de seguridad para cada trabajo; </w:t>
      </w:r>
    </w:p>
    <w:p w14:paraId="6C4D130D" w14:textId="77777777" w:rsidR="00415DC2" w:rsidRPr="00F32A50" w:rsidRDefault="00920E91" w:rsidP="00415DC2">
      <w:pPr>
        <w:pStyle w:val="ListParagraph"/>
        <w:numPr>
          <w:ilvl w:val="0"/>
          <w:numId w:val="4"/>
        </w:numPr>
        <w:spacing w:after="200" w:line="276" w:lineRule="auto"/>
        <w:rPr>
          <w:rFonts w:ascii="Arial" w:hAnsi="Arial" w:cs="Arial"/>
          <w:sz w:val="20"/>
          <w:lang w:val="es-MX"/>
        </w:rPr>
      </w:pPr>
      <w:r w:rsidRPr="00F32A50">
        <w:rPr>
          <w:rFonts w:ascii="Arial" w:hAnsi="Arial" w:cs="Arial"/>
          <w:sz w:val="20"/>
          <w:lang w:val="es-MX"/>
        </w:rPr>
        <w:t xml:space="preserve">Adiestra a todos </w:t>
      </w:r>
      <w:r w:rsidR="00DE70B5">
        <w:rPr>
          <w:rFonts w:ascii="Arial" w:hAnsi="Arial" w:cs="Arial"/>
          <w:sz w:val="20"/>
          <w:lang w:val="es-MX"/>
        </w:rPr>
        <w:t xml:space="preserve">los </w:t>
      </w:r>
      <w:r w:rsidRPr="00F32A50">
        <w:rPr>
          <w:rFonts w:ascii="Arial" w:hAnsi="Arial" w:cs="Arial"/>
          <w:sz w:val="20"/>
          <w:lang w:val="es-MX"/>
        </w:rPr>
        <w:t xml:space="preserve">empleados en </w:t>
      </w:r>
      <w:r w:rsidR="00F32A50" w:rsidRPr="00F32A50">
        <w:rPr>
          <w:rFonts w:ascii="Arial" w:hAnsi="Arial" w:cs="Arial"/>
          <w:sz w:val="20"/>
          <w:lang w:val="es-MX"/>
        </w:rPr>
        <w:t xml:space="preserve">los métodos y mejores </w:t>
      </w:r>
      <w:r w:rsidR="00EA1892">
        <w:rPr>
          <w:rFonts w:ascii="Arial" w:hAnsi="Arial" w:cs="Arial"/>
          <w:sz w:val="20"/>
          <w:lang w:val="es-MX"/>
        </w:rPr>
        <w:t>práctica</w:t>
      </w:r>
      <w:r w:rsidR="00F32A50" w:rsidRPr="00F32A50">
        <w:rPr>
          <w:rFonts w:ascii="Arial" w:hAnsi="Arial" w:cs="Arial"/>
          <w:sz w:val="20"/>
          <w:lang w:val="es-MX"/>
        </w:rPr>
        <w:t>s de seguridad;</w:t>
      </w:r>
      <w:r w:rsidR="00415DC2" w:rsidRPr="00F32A50">
        <w:rPr>
          <w:rFonts w:ascii="Arial" w:hAnsi="Arial" w:cs="Arial"/>
          <w:sz w:val="20"/>
          <w:lang w:val="es-MX"/>
        </w:rPr>
        <w:t xml:space="preserve"> </w:t>
      </w:r>
    </w:p>
    <w:p w14:paraId="63E0D1C2" w14:textId="77777777" w:rsidR="00415DC2" w:rsidRPr="00EC2A8A" w:rsidRDefault="00F32A50" w:rsidP="00415DC2">
      <w:pPr>
        <w:pStyle w:val="ListParagraph"/>
        <w:numPr>
          <w:ilvl w:val="0"/>
          <w:numId w:val="4"/>
        </w:numPr>
        <w:spacing w:after="200" w:line="276" w:lineRule="auto"/>
        <w:rPr>
          <w:rFonts w:ascii="Arial" w:hAnsi="Arial" w:cs="Arial"/>
          <w:sz w:val="20"/>
          <w:lang w:val="es-MX"/>
        </w:rPr>
      </w:pPr>
      <w:r w:rsidRPr="00EC2A8A">
        <w:rPr>
          <w:rFonts w:ascii="Arial" w:hAnsi="Arial" w:cs="Arial"/>
          <w:sz w:val="20"/>
          <w:lang w:val="es-MX"/>
        </w:rPr>
        <w:t xml:space="preserve">Implementa todos </w:t>
      </w:r>
      <w:r w:rsidR="00F03AC3">
        <w:rPr>
          <w:rFonts w:ascii="Arial" w:hAnsi="Arial" w:cs="Arial"/>
          <w:sz w:val="20"/>
          <w:lang w:val="es-MX"/>
        </w:rPr>
        <w:t xml:space="preserve">los </w:t>
      </w:r>
      <w:r w:rsidRPr="00EC2A8A">
        <w:rPr>
          <w:rFonts w:ascii="Arial" w:hAnsi="Arial" w:cs="Arial"/>
          <w:sz w:val="20"/>
          <w:lang w:val="es-MX"/>
        </w:rPr>
        <w:t xml:space="preserve">controles </w:t>
      </w:r>
      <w:r w:rsidR="00EA1892" w:rsidRPr="00EC2A8A">
        <w:rPr>
          <w:rFonts w:ascii="Arial" w:hAnsi="Arial" w:cs="Arial"/>
          <w:sz w:val="20"/>
          <w:lang w:val="es-MX"/>
        </w:rPr>
        <w:t xml:space="preserve">posibles de ingeniería y </w:t>
      </w:r>
      <w:r w:rsidR="00EC2A8A" w:rsidRPr="00EC2A8A">
        <w:rPr>
          <w:rFonts w:ascii="Arial" w:hAnsi="Arial" w:cs="Arial"/>
          <w:sz w:val="20"/>
          <w:lang w:val="es-MX"/>
        </w:rPr>
        <w:t>práctica</w:t>
      </w:r>
      <w:r w:rsidR="00EA1892" w:rsidRPr="00EC2A8A">
        <w:rPr>
          <w:rFonts w:ascii="Arial" w:hAnsi="Arial" w:cs="Arial"/>
          <w:sz w:val="20"/>
          <w:lang w:val="es-MX"/>
        </w:rPr>
        <w:t>s de trabajo como medidas</w:t>
      </w:r>
      <w:r w:rsidR="00EC2A8A" w:rsidRPr="00EC2A8A">
        <w:rPr>
          <w:rFonts w:ascii="Arial" w:hAnsi="Arial" w:cs="Arial"/>
          <w:sz w:val="20"/>
          <w:lang w:val="es-MX"/>
        </w:rPr>
        <w:t xml:space="preserve"> de prioridad en controlar </w:t>
      </w:r>
      <w:r w:rsidR="00DE70B5">
        <w:rPr>
          <w:rFonts w:ascii="Arial" w:hAnsi="Arial" w:cs="Arial"/>
          <w:sz w:val="20"/>
          <w:lang w:val="es-MX"/>
        </w:rPr>
        <w:t xml:space="preserve">los </w:t>
      </w:r>
      <w:r w:rsidR="00EC2A8A" w:rsidRPr="00EC2A8A">
        <w:rPr>
          <w:rFonts w:ascii="Arial" w:hAnsi="Arial" w:cs="Arial"/>
          <w:sz w:val="20"/>
          <w:lang w:val="es-MX"/>
        </w:rPr>
        <w:t>peligros;</w:t>
      </w:r>
    </w:p>
    <w:p w14:paraId="42DBD904" w14:textId="77777777" w:rsidR="00415DC2" w:rsidRPr="00EC2A8A" w:rsidRDefault="0061632E" w:rsidP="00415DC2">
      <w:pPr>
        <w:pStyle w:val="ListParagraph"/>
        <w:numPr>
          <w:ilvl w:val="0"/>
          <w:numId w:val="4"/>
        </w:numPr>
        <w:spacing w:after="200" w:line="276" w:lineRule="auto"/>
        <w:rPr>
          <w:rFonts w:ascii="Arial" w:hAnsi="Arial" w:cs="Arial"/>
          <w:sz w:val="20"/>
          <w:lang w:val="es-MX"/>
        </w:rPr>
      </w:pPr>
      <w:r>
        <w:rPr>
          <w:rFonts w:ascii="Arial" w:hAnsi="Arial" w:cs="Arial"/>
          <w:sz w:val="20"/>
          <w:lang w:val="es-MX"/>
        </w:rPr>
        <w:t>R</w:t>
      </w:r>
      <w:r w:rsidR="00EC2A8A" w:rsidRPr="00EC2A8A">
        <w:rPr>
          <w:rFonts w:ascii="Arial" w:hAnsi="Arial" w:cs="Arial"/>
          <w:sz w:val="20"/>
          <w:lang w:val="es-MX"/>
        </w:rPr>
        <w:t xml:space="preserve">equiere que los empleados lleven </w:t>
      </w:r>
      <w:r>
        <w:rPr>
          <w:rFonts w:ascii="Arial" w:hAnsi="Arial" w:cs="Arial"/>
          <w:sz w:val="20"/>
          <w:lang w:val="es-MX"/>
        </w:rPr>
        <w:t xml:space="preserve">el </w:t>
      </w:r>
      <w:r w:rsidR="00EC2A8A" w:rsidRPr="00EC2A8A">
        <w:rPr>
          <w:rFonts w:ascii="Arial" w:hAnsi="Arial" w:cs="Arial"/>
          <w:sz w:val="20"/>
          <w:lang w:val="es-MX"/>
        </w:rPr>
        <w:t xml:space="preserve">equipo de protección personal </w:t>
      </w:r>
      <w:r>
        <w:rPr>
          <w:rFonts w:ascii="Arial" w:hAnsi="Arial" w:cs="Arial"/>
          <w:sz w:val="20"/>
          <w:lang w:val="es-MX"/>
        </w:rPr>
        <w:t xml:space="preserve">proveído </w:t>
      </w:r>
      <w:r w:rsidR="00EC2A8A" w:rsidRPr="00EC2A8A">
        <w:rPr>
          <w:rFonts w:ascii="Arial" w:hAnsi="Arial" w:cs="Arial"/>
          <w:sz w:val="20"/>
          <w:lang w:val="es-MX"/>
        </w:rPr>
        <w:t xml:space="preserve">cuando </w:t>
      </w:r>
      <w:r>
        <w:rPr>
          <w:rFonts w:ascii="Arial" w:hAnsi="Arial" w:cs="Arial"/>
          <w:sz w:val="20"/>
          <w:lang w:val="es-MX"/>
        </w:rPr>
        <w:t>sea</w:t>
      </w:r>
      <w:r w:rsidRPr="00EC2A8A">
        <w:rPr>
          <w:rFonts w:ascii="Arial" w:hAnsi="Arial" w:cs="Arial"/>
          <w:sz w:val="20"/>
          <w:lang w:val="es-MX"/>
        </w:rPr>
        <w:t xml:space="preserve"> </w:t>
      </w:r>
      <w:r w:rsidR="00EC2A8A" w:rsidRPr="00EC2A8A">
        <w:rPr>
          <w:rFonts w:ascii="Arial" w:hAnsi="Arial" w:cs="Arial"/>
          <w:sz w:val="20"/>
          <w:lang w:val="es-MX"/>
        </w:rPr>
        <w:t xml:space="preserve">necesario para protegerse de </w:t>
      </w:r>
      <w:r>
        <w:rPr>
          <w:rFonts w:ascii="Arial" w:hAnsi="Arial" w:cs="Arial"/>
          <w:sz w:val="20"/>
          <w:lang w:val="es-MX"/>
        </w:rPr>
        <w:t xml:space="preserve">las </w:t>
      </w:r>
      <w:r w:rsidRPr="00EC2A8A">
        <w:rPr>
          <w:rFonts w:ascii="Arial" w:hAnsi="Arial" w:cs="Arial"/>
          <w:sz w:val="20"/>
          <w:lang w:val="es-MX"/>
        </w:rPr>
        <w:t>lesi</w:t>
      </w:r>
      <w:r>
        <w:rPr>
          <w:rFonts w:ascii="Arial" w:hAnsi="Arial" w:cs="Arial"/>
          <w:sz w:val="20"/>
          <w:lang w:val="es-MX"/>
        </w:rPr>
        <w:t>ones</w:t>
      </w:r>
      <w:r w:rsidR="007B490D">
        <w:rPr>
          <w:rFonts w:ascii="Arial" w:hAnsi="Arial" w:cs="Arial"/>
          <w:sz w:val="20"/>
          <w:lang w:val="es-MX"/>
        </w:rPr>
        <w:t>, c</w:t>
      </w:r>
      <w:r w:rsidR="007B490D" w:rsidRPr="00EC2A8A">
        <w:rPr>
          <w:rFonts w:ascii="Arial" w:hAnsi="Arial" w:cs="Arial"/>
          <w:sz w:val="20"/>
          <w:lang w:val="es-MX"/>
        </w:rPr>
        <w:t>uando los controles de ingeniería y prá</w:t>
      </w:r>
      <w:r w:rsidR="007B490D">
        <w:rPr>
          <w:rFonts w:ascii="Arial" w:hAnsi="Arial" w:cs="Arial"/>
          <w:sz w:val="20"/>
          <w:lang w:val="es-MX"/>
        </w:rPr>
        <w:t>c</w:t>
      </w:r>
      <w:r w:rsidR="007B490D" w:rsidRPr="00EC2A8A">
        <w:rPr>
          <w:rFonts w:ascii="Arial" w:hAnsi="Arial" w:cs="Arial"/>
          <w:sz w:val="20"/>
          <w:lang w:val="es-MX"/>
        </w:rPr>
        <w:t>ticas de trabajo no eliminan el riesgo</w:t>
      </w:r>
      <w:r w:rsidR="00EC2A8A" w:rsidRPr="00EC2A8A">
        <w:rPr>
          <w:rFonts w:ascii="Arial" w:hAnsi="Arial" w:cs="Arial"/>
          <w:sz w:val="20"/>
          <w:lang w:val="es-MX"/>
        </w:rPr>
        <w:t>;</w:t>
      </w:r>
    </w:p>
    <w:p w14:paraId="07214A9E" w14:textId="77777777" w:rsidR="00153986" w:rsidRPr="00A31D57" w:rsidRDefault="00EC2A8A" w:rsidP="00DA58A3">
      <w:pPr>
        <w:pStyle w:val="ListParagraph"/>
        <w:numPr>
          <w:ilvl w:val="0"/>
          <w:numId w:val="4"/>
        </w:numPr>
        <w:spacing w:after="200" w:line="276" w:lineRule="auto"/>
        <w:rPr>
          <w:rFonts w:ascii="Arial" w:hAnsi="Arial" w:cs="Arial"/>
          <w:iCs/>
          <w:sz w:val="18"/>
          <w:szCs w:val="18"/>
          <w:lang w:val="es-MX"/>
        </w:rPr>
      </w:pPr>
      <w:r w:rsidRPr="00A31D57">
        <w:rPr>
          <w:rFonts w:ascii="Arial" w:hAnsi="Arial" w:cs="Arial"/>
          <w:sz w:val="20"/>
          <w:lang w:val="es-MX"/>
        </w:rPr>
        <w:t xml:space="preserve">Realiza investigaciones prontas y minuciosas de incidentes para determinar la causa del accidente y corregir el problema para </w:t>
      </w:r>
      <w:r w:rsidR="00A71DF7" w:rsidRPr="00A31D57">
        <w:rPr>
          <w:rFonts w:ascii="Arial" w:hAnsi="Arial" w:cs="Arial"/>
          <w:sz w:val="20"/>
          <w:lang w:val="es-MX"/>
        </w:rPr>
        <w:t xml:space="preserve">prevenir </w:t>
      </w:r>
      <w:r w:rsidR="007B490D" w:rsidRPr="00A31D57">
        <w:rPr>
          <w:rFonts w:ascii="Arial" w:hAnsi="Arial" w:cs="Arial"/>
          <w:sz w:val="20"/>
          <w:lang w:val="es-MX"/>
        </w:rPr>
        <w:t xml:space="preserve">que </w:t>
      </w:r>
      <w:r w:rsidR="00121729" w:rsidRPr="00A31D57">
        <w:rPr>
          <w:rFonts w:ascii="Arial" w:hAnsi="Arial" w:cs="Arial"/>
          <w:sz w:val="20"/>
          <w:lang w:val="es-MX"/>
        </w:rPr>
        <w:t xml:space="preserve">vuelva </w:t>
      </w:r>
      <w:r w:rsidR="00A71DF7" w:rsidRPr="00A31D57">
        <w:rPr>
          <w:rFonts w:ascii="Arial" w:hAnsi="Arial" w:cs="Arial"/>
          <w:sz w:val="20"/>
          <w:lang w:val="es-MX"/>
        </w:rPr>
        <w:t xml:space="preserve">a </w:t>
      </w:r>
      <w:r w:rsidR="00121729" w:rsidRPr="00A31D57">
        <w:rPr>
          <w:rFonts w:ascii="Arial" w:hAnsi="Arial" w:cs="Arial"/>
          <w:sz w:val="20"/>
          <w:lang w:val="es-MX"/>
        </w:rPr>
        <w:t>ocurrir</w:t>
      </w:r>
      <w:r w:rsidR="00A71DF7" w:rsidRPr="00A31D57">
        <w:rPr>
          <w:rFonts w:ascii="Arial" w:hAnsi="Arial" w:cs="Arial"/>
          <w:sz w:val="20"/>
          <w:lang w:val="es-MX"/>
        </w:rPr>
        <w:t>.</w:t>
      </w:r>
    </w:p>
    <w:p w14:paraId="233852E9" w14:textId="77777777" w:rsidR="00415DC2" w:rsidRDefault="009E35A3" w:rsidP="00415DC2">
      <w:pPr>
        <w:rPr>
          <w:rFonts w:ascii="Arial" w:hAnsi="Arial" w:cs="Arial"/>
          <w:sz w:val="20"/>
        </w:rPr>
      </w:pPr>
      <w:sdt>
        <w:sdtPr>
          <w:rPr>
            <w:rFonts w:ascii="Arial" w:hAnsi="Arial" w:cs="Arial"/>
            <w:sz w:val="20"/>
          </w:rPr>
          <w:alias w:val="Click to insert signature image here."/>
          <w:tag w:val="Click to insert signature image here."/>
          <w:id w:val="-793527508"/>
          <w:showingPlcHdr/>
          <w:picture/>
        </w:sdtPr>
        <w:sdtEndPr/>
        <w:sdtContent>
          <w:r w:rsidR="00415DC2">
            <w:rPr>
              <w:rFonts w:ascii="Arial" w:hAnsi="Arial" w:cs="Arial"/>
              <w:noProof/>
              <w:sz w:val="20"/>
            </w:rPr>
            <w:drawing>
              <wp:inline distT="0" distB="0" distL="0" distR="0" wp14:anchorId="3AC29838" wp14:editId="56566074">
                <wp:extent cx="1352550" cy="135255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sdtContent>
      </w:sdt>
    </w:p>
    <w:p w14:paraId="42D1815F" w14:textId="77777777" w:rsidR="00EC2A8A" w:rsidRPr="0060374C" w:rsidRDefault="009E35A3" w:rsidP="00415DC2">
      <w:pPr>
        <w:rPr>
          <w:rFonts w:ascii="Arial" w:hAnsi="Arial" w:cs="Arial"/>
          <w:b/>
          <w:sz w:val="28"/>
          <w:lang w:val="es-ES"/>
        </w:rPr>
      </w:pPr>
      <w:sdt>
        <w:sdtPr>
          <w:rPr>
            <w:rStyle w:val="Style3"/>
          </w:rPr>
          <w:alias w:val="Insert name and title of executive here."/>
          <w:tag w:val="Insert name and title of executive here."/>
          <w:id w:val="1129049774"/>
        </w:sdtPr>
        <w:sdtEndPr>
          <w:rPr>
            <w:rStyle w:val="Style3"/>
          </w:rPr>
        </w:sdtEndPr>
        <w:sdtContent>
          <w:r w:rsidR="00415DC2" w:rsidRPr="00EC2A8A">
            <w:rPr>
              <w:rStyle w:val="Style3"/>
              <w:lang w:val="es-MX"/>
            </w:rPr>
            <w:t>(</w:t>
          </w:r>
          <w:r w:rsidR="00EC2A8A" w:rsidRPr="00EC2A8A">
            <w:rPr>
              <w:rStyle w:val="Style3"/>
              <w:lang w:val="es-MX"/>
            </w:rPr>
            <w:t>Inserte el nombre y título del ejecutivo aquí.)</w:t>
          </w:r>
          <w:r w:rsidR="00EC2A8A" w:rsidRPr="0060374C">
            <w:rPr>
              <w:rStyle w:val="Style3"/>
              <w:lang w:val="es-ES"/>
            </w:rPr>
            <w:t xml:space="preserve"> </w:t>
          </w:r>
        </w:sdtContent>
      </w:sdt>
    </w:p>
    <w:p w14:paraId="7A5CF359" w14:textId="77777777" w:rsidR="00DA58A3" w:rsidRDefault="00DA58A3" w:rsidP="00415DC2">
      <w:pPr>
        <w:rPr>
          <w:rFonts w:ascii="Arial" w:hAnsi="Arial" w:cs="Arial"/>
          <w:iCs/>
          <w:sz w:val="18"/>
          <w:szCs w:val="18"/>
          <w:lang w:val="es-MX"/>
        </w:rPr>
      </w:pPr>
    </w:p>
    <w:p w14:paraId="5AF0955E" w14:textId="77777777" w:rsidR="00DA58A3" w:rsidRDefault="00DA58A3" w:rsidP="00415DC2">
      <w:pPr>
        <w:rPr>
          <w:rFonts w:ascii="Arial" w:hAnsi="Arial" w:cs="Arial"/>
          <w:iCs/>
          <w:sz w:val="18"/>
          <w:szCs w:val="18"/>
          <w:lang w:val="es-MX"/>
        </w:rPr>
      </w:pPr>
    </w:p>
    <w:p w14:paraId="5A9F10B0" w14:textId="77777777" w:rsidR="00DA58A3" w:rsidRDefault="00DA58A3" w:rsidP="00415DC2">
      <w:pPr>
        <w:rPr>
          <w:rFonts w:ascii="Arial" w:hAnsi="Arial" w:cs="Arial"/>
          <w:iCs/>
          <w:sz w:val="18"/>
          <w:szCs w:val="18"/>
          <w:lang w:val="es-MX"/>
        </w:rPr>
      </w:pPr>
    </w:p>
    <w:p w14:paraId="23500C1A" w14:textId="77777777" w:rsidR="00DA58A3" w:rsidRDefault="00DA58A3" w:rsidP="00415DC2">
      <w:pPr>
        <w:rPr>
          <w:rFonts w:ascii="Arial" w:hAnsi="Arial" w:cs="Arial"/>
          <w:iCs/>
          <w:sz w:val="18"/>
          <w:szCs w:val="18"/>
          <w:lang w:val="es-MX"/>
        </w:rPr>
      </w:pPr>
    </w:p>
    <w:p w14:paraId="50ED04F4" w14:textId="77777777" w:rsidR="00A31D57" w:rsidRDefault="00A31D57" w:rsidP="00415DC2">
      <w:pPr>
        <w:rPr>
          <w:rFonts w:ascii="Arial" w:hAnsi="Arial" w:cs="Arial"/>
          <w:iCs/>
          <w:sz w:val="18"/>
          <w:szCs w:val="18"/>
          <w:lang w:val="es-MX"/>
        </w:rPr>
      </w:pPr>
    </w:p>
    <w:p w14:paraId="2FE3F7BB" w14:textId="77777777" w:rsidR="00A31D57" w:rsidRDefault="00A31D57" w:rsidP="00415DC2">
      <w:pPr>
        <w:rPr>
          <w:rFonts w:ascii="Arial" w:hAnsi="Arial" w:cs="Arial"/>
          <w:b/>
          <w:sz w:val="28"/>
          <w:lang w:val="es-MX"/>
        </w:rPr>
      </w:pPr>
    </w:p>
    <w:p w14:paraId="57A39AC6" w14:textId="77777777" w:rsidR="00415DC2" w:rsidRPr="0085730E" w:rsidRDefault="00585194" w:rsidP="00415DC2">
      <w:pPr>
        <w:rPr>
          <w:rFonts w:ascii="Arial" w:hAnsi="Arial" w:cs="Arial"/>
          <w:b/>
          <w:sz w:val="28"/>
          <w:lang w:val="es-MX"/>
        </w:rPr>
      </w:pPr>
      <w:r>
        <w:rPr>
          <w:rFonts w:ascii="Arial" w:hAnsi="Arial" w:cs="Arial"/>
          <w:b/>
          <w:sz w:val="28"/>
          <w:lang w:val="es-MX"/>
        </w:rPr>
        <w:lastRenderedPageBreak/>
        <w:t>Deberes</w:t>
      </w:r>
      <w:r w:rsidR="0085730E" w:rsidRPr="0085730E">
        <w:rPr>
          <w:rFonts w:ascii="Arial" w:hAnsi="Arial" w:cs="Arial"/>
          <w:b/>
          <w:sz w:val="28"/>
          <w:lang w:val="es-MX"/>
        </w:rPr>
        <w:t xml:space="preserve"> y responsabilidades</w:t>
      </w:r>
    </w:p>
    <w:p w14:paraId="3A756F9A" w14:textId="77777777" w:rsidR="00415DC2" w:rsidRPr="0085730E" w:rsidRDefault="00415DC2" w:rsidP="00415DC2">
      <w:pPr>
        <w:rPr>
          <w:rFonts w:ascii="Arial" w:hAnsi="Arial" w:cs="Arial"/>
          <w:sz w:val="20"/>
          <w:lang w:val="es-MX"/>
        </w:rPr>
      </w:pPr>
    </w:p>
    <w:p w14:paraId="46474056" w14:textId="77777777" w:rsidR="00415DC2" w:rsidRPr="0060374C" w:rsidRDefault="0085730E" w:rsidP="00415DC2">
      <w:pPr>
        <w:ind w:right="-270"/>
        <w:rPr>
          <w:rFonts w:ascii="Arial" w:hAnsi="Arial" w:cs="Arial"/>
          <w:sz w:val="20"/>
          <w:lang w:val="es-ES"/>
        </w:rPr>
      </w:pPr>
      <w:r w:rsidRPr="0085730E">
        <w:rPr>
          <w:rFonts w:ascii="Arial" w:hAnsi="Arial" w:cs="Arial"/>
          <w:sz w:val="20"/>
          <w:lang w:val="es-MX"/>
        </w:rPr>
        <w:t xml:space="preserve">El éxito de un </w:t>
      </w:r>
      <w:r w:rsidR="002E640D">
        <w:rPr>
          <w:rFonts w:ascii="Arial" w:hAnsi="Arial" w:cs="Arial"/>
          <w:sz w:val="20"/>
          <w:lang w:val="es-MX"/>
        </w:rPr>
        <w:t>programa de seguridad depende de</w:t>
      </w:r>
      <w:r w:rsidRPr="0085730E">
        <w:rPr>
          <w:rFonts w:ascii="Arial" w:hAnsi="Arial" w:cs="Arial"/>
          <w:sz w:val="20"/>
          <w:lang w:val="es-MX"/>
        </w:rPr>
        <w:t xml:space="preserve"> varios factores.  La compañía, la administración superior, el director de seguridad, los supervisor</w:t>
      </w:r>
      <w:r>
        <w:rPr>
          <w:rFonts w:ascii="Arial" w:hAnsi="Arial" w:cs="Arial"/>
          <w:sz w:val="20"/>
          <w:lang w:val="es-MX"/>
        </w:rPr>
        <w:t>e</w:t>
      </w:r>
      <w:r w:rsidRPr="0085730E">
        <w:rPr>
          <w:rFonts w:ascii="Arial" w:hAnsi="Arial" w:cs="Arial"/>
          <w:sz w:val="20"/>
          <w:lang w:val="es-MX"/>
        </w:rPr>
        <w:t xml:space="preserve">s y los empleados deben asumir una porción de la responsabilidad </w:t>
      </w:r>
      <w:r w:rsidR="003A4B55">
        <w:rPr>
          <w:rFonts w:ascii="Arial" w:hAnsi="Arial" w:cs="Arial"/>
          <w:sz w:val="20"/>
          <w:lang w:val="es-MX"/>
        </w:rPr>
        <w:t>para</w:t>
      </w:r>
      <w:r w:rsidR="003A4B55" w:rsidRPr="0085730E">
        <w:rPr>
          <w:rFonts w:ascii="Arial" w:hAnsi="Arial" w:cs="Arial"/>
          <w:sz w:val="20"/>
          <w:lang w:val="es-MX"/>
        </w:rPr>
        <w:t xml:space="preserve"> </w:t>
      </w:r>
      <w:r w:rsidRPr="0085730E">
        <w:rPr>
          <w:rFonts w:ascii="Arial" w:hAnsi="Arial" w:cs="Arial"/>
          <w:sz w:val="20"/>
          <w:lang w:val="es-MX"/>
        </w:rPr>
        <w:t>asegurar el éxito del programa.</w:t>
      </w:r>
      <w:r w:rsidR="00415DC2" w:rsidRPr="0085730E">
        <w:rPr>
          <w:rFonts w:ascii="Arial" w:hAnsi="Arial" w:cs="Arial"/>
          <w:sz w:val="20"/>
          <w:lang w:val="es-MX"/>
        </w:rPr>
        <w:t xml:space="preserve"> </w:t>
      </w:r>
      <w:r w:rsidRPr="0085730E">
        <w:rPr>
          <w:rFonts w:ascii="Arial" w:hAnsi="Arial" w:cs="Arial"/>
          <w:sz w:val="20"/>
          <w:lang w:val="es-MX"/>
        </w:rPr>
        <w:t xml:space="preserve">La cultura de esta compañía </w:t>
      </w:r>
      <w:r w:rsidR="003A4B55">
        <w:rPr>
          <w:rFonts w:ascii="Arial" w:hAnsi="Arial" w:cs="Arial"/>
          <w:sz w:val="20"/>
          <w:lang w:val="es-MX"/>
        </w:rPr>
        <w:t xml:space="preserve">prioriza </w:t>
      </w:r>
      <w:r w:rsidRPr="0085730E">
        <w:rPr>
          <w:rFonts w:ascii="Arial" w:hAnsi="Arial" w:cs="Arial"/>
          <w:sz w:val="20"/>
          <w:lang w:val="es-MX"/>
        </w:rPr>
        <w:t xml:space="preserve">la seguridad de </w:t>
      </w:r>
      <w:r w:rsidR="009B3784">
        <w:rPr>
          <w:rFonts w:ascii="Arial" w:hAnsi="Arial" w:cs="Arial"/>
          <w:sz w:val="20"/>
          <w:lang w:val="es-MX"/>
        </w:rPr>
        <w:t>todo el mundo</w:t>
      </w:r>
      <w:r w:rsidRPr="0085730E">
        <w:rPr>
          <w:rFonts w:ascii="Arial" w:hAnsi="Arial" w:cs="Arial"/>
          <w:sz w:val="20"/>
          <w:lang w:val="es-MX"/>
        </w:rPr>
        <w:t>.</w:t>
      </w:r>
      <w:r w:rsidR="00415DC2" w:rsidRPr="0060374C">
        <w:rPr>
          <w:rFonts w:ascii="Arial" w:hAnsi="Arial" w:cs="Arial"/>
          <w:sz w:val="20"/>
          <w:lang w:val="es-ES"/>
        </w:rPr>
        <w:t xml:space="preserve"> </w:t>
      </w:r>
    </w:p>
    <w:p w14:paraId="367BF178" w14:textId="77777777" w:rsidR="0085730E" w:rsidRPr="0060374C" w:rsidRDefault="0085730E" w:rsidP="00415DC2">
      <w:pPr>
        <w:ind w:right="-270"/>
        <w:rPr>
          <w:rFonts w:ascii="Arial" w:hAnsi="Arial" w:cs="Arial"/>
          <w:b/>
          <w:sz w:val="20"/>
          <w:lang w:val="es-ES"/>
        </w:rPr>
      </w:pPr>
    </w:p>
    <w:p w14:paraId="4BEB5459" w14:textId="77777777" w:rsidR="00415DC2" w:rsidRPr="00585194" w:rsidRDefault="0085730E" w:rsidP="00415DC2">
      <w:pPr>
        <w:ind w:right="-270"/>
        <w:rPr>
          <w:rFonts w:ascii="Arial" w:hAnsi="Arial" w:cs="Arial"/>
          <w:sz w:val="20"/>
          <w:lang w:val="es-MX"/>
        </w:rPr>
      </w:pPr>
      <w:r w:rsidRPr="00585194">
        <w:rPr>
          <w:rFonts w:ascii="Arial" w:hAnsi="Arial" w:cs="Arial"/>
          <w:b/>
          <w:sz w:val="20"/>
          <w:lang w:val="es-MX"/>
        </w:rPr>
        <w:t>La compañía</w:t>
      </w:r>
      <w:r w:rsidR="00415DC2" w:rsidRPr="00585194">
        <w:rPr>
          <w:rFonts w:ascii="Arial" w:hAnsi="Arial" w:cs="Arial"/>
          <w:b/>
          <w:sz w:val="20"/>
          <w:lang w:val="es-MX"/>
        </w:rPr>
        <w:br/>
      </w:r>
      <w:r w:rsidRPr="00585194">
        <w:rPr>
          <w:rFonts w:ascii="Arial" w:hAnsi="Arial" w:cs="Arial"/>
          <w:sz w:val="20"/>
          <w:lang w:val="es-MX"/>
        </w:rPr>
        <w:t xml:space="preserve">La compañía tiene </w:t>
      </w:r>
      <w:r w:rsidR="00A0568E">
        <w:rPr>
          <w:rFonts w:ascii="Arial" w:hAnsi="Arial" w:cs="Arial"/>
          <w:sz w:val="20"/>
          <w:lang w:val="es-MX"/>
        </w:rPr>
        <w:t>el deber y</w:t>
      </w:r>
      <w:r w:rsidR="00585194" w:rsidRPr="00585194">
        <w:rPr>
          <w:rFonts w:ascii="Arial" w:hAnsi="Arial" w:cs="Arial"/>
          <w:sz w:val="20"/>
          <w:lang w:val="es-MX"/>
        </w:rPr>
        <w:t xml:space="preserve"> </w:t>
      </w:r>
      <w:r w:rsidR="00D0305F">
        <w:rPr>
          <w:rFonts w:ascii="Arial" w:hAnsi="Arial" w:cs="Arial"/>
          <w:sz w:val="20"/>
          <w:lang w:val="es-MX"/>
        </w:rPr>
        <w:t xml:space="preserve">la </w:t>
      </w:r>
      <w:r w:rsidR="00585194" w:rsidRPr="00585194">
        <w:rPr>
          <w:rFonts w:ascii="Arial" w:hAnsi="Arial" w:cs="Arial"/>
          <w:sz w:val="20"/>
          <w:lang w:val="es-MX"/>
        </w:rPr>
        <w:t xml:space="preserve">responsabilidad de proveer un lugar de trabajo seguro y sin </w:t>
      </w:r>
      <w:r w:rsidR="002E640D">
        <w:rPr>
          <w:rFonts w:ascii="Arial" w:hAnsi="Arial" w:cs="Arial"/>
          <w:sz w:val="20"/>
          <w:lang w:val="es-MX"/>
        </w:rPr>
        <w:t>peligros</w:t>
      </w:r>
      <w:r w:rsidR="00585194" w:rsidRPr="00585194">
        <w:rPr>
          <w:rFonts w:ascii="Arial" w:hAnsi="Arial" w:cs="Arial"/>
          <w:sz w:val="20"/>
          <w:lang w:val="es-MX"/>
        </w:rPr>
        <w:t xml:space="preserve"> </w:t>
      </w:r>
      <w:r w:rsidR="002E640D">
        <w:rPr>
          <w:rFonts w:ascii="Arial" w:hAnsi="Arial" w:cs="Arial"/>
          <w:sz w:val="20"/>
          <w:lang w:val="es-MX"/>
        </w:rPr>
        <w:t>conocidos</w:t>
      </w:r>
      <w:r w:rsidR="00585194" w:rsidRPr="00585194">
        <w:rPr>
          <w:rFonts w:ascii="Arial" w:hAnsi="Arial" w:cs="Arial"/>
          <w:sz w:val="20"/>
          <w:lang w:val="es-MX"/>
        </w:rPr>
        <w:t xml:space="preserve">. La compañía tiene el deber de proveer las herramientas y </w:t>
      </w:r>
      <w:r w:rsidR="005D5B1A">
        <w:rPr>
          <w:rFonts w:ascii="Arial" w:hAnsi="Arial" w:cs="Arial"/>
          <w:sz w:val="20"/>
          <w:lang w:val="es-MX"/>
        </w:rPr>
        <w:t xml:space="preserve">el </w:t>
      </w:r>
      <w:r w:rsidR="00585194" w:rsidRPr="00585194">
        <w:rPr>
          <w:rFonts w:ascii="Arial" w:hAnsi="Arial" w:cs="Arial"/>
          <w:sz w:val="20"/>
          <w:lang w:val="es-MX"/>
        </w:rPr>
        <w:t xml:space="preserve">adiestramiento que le permite </w:t>
      </w:r>
      <w:r w:rsidR="005D5B1A">
        <w:rPr>
          <w:rFonts w:ascii="Arial" w:hAnsi="Arial" w:cs="Arial"/>
          <w:sz w:val="20"/>
          <w:lang w:val="es-MX"/>
        </w:rPr>
        <w:t>trabajar</w:t>
      </w:r>
      <w:r w:rsidR="00585194" w:rsidRPr="00585194">
        <w:rPr>
          <w:rFonts w:ascii="Arial" w:hAnsi="Arial" w:cs="Arial"/>
          <w:sz w:val="20"/>
          <w:lang w:val="es-MX"/>
        </w:rPr>
        <w:t xml:space="preserve"> de manera segura y hacer cumplir </w:t>
      </w:r>
      <w:r w:rsidR="005D5B1A">
        <w:rPr>
          <w:rFonts w:ascii="Arial" w:hAnsi="Arial" w:cs="Arial"/>
          <w:sz w:val="20"/>
          <w:lang w:val="es-MX"/>
        </w:rPr>
        <w:t xml:space="preserve">con </w:t>
      </w:r>
      <w:r w:rsidR="00585194" w:rsidRPr="00585194">
        <w:rPr>
          <w:rFonts w:ascii="Arial" w:hAnsi="Arial" w:cs="Arial"/>
          <w:sz w:val="20"/>
          <w:lang w:val="es-MX"/>
        </w:rPr>
        <w:t>las reglas y recomendaciones de seguridad.</w:t>
      </w:r>
    </w:p>
    <w:p w14:paraId="1E0FA650" w14:textId="77777777" w:rsidR="00585194" w:rsidRPr="0060374C" w:rsidRDefault="00585194" w:rsidP="00415DC2">
      <w:pPr>
        <w:ind w:right="-270"/>
        <w:rPr>
          <w:rFonts w:ascii="Arial" w:hAnsi="Arial" w:cs="Arial"/>
          <w:sz w:val="20"/>
          <w:lang w:val="es-ES"/>
        </w:rPr>
      </w:pPr>
    </w:p>
    <w:p w14:paraId="596C0595" w14:textId="77777777" w:rsidR="00415DC2" w:rsidRPr="0060374C" w:rsidRDefault="00585194" w:rsidP="00415DC2">
      <w:pPr>
        <w:ind w:right="-270"/>
        <w:rPr>
          <w:rFonts w:ascii="Arial" w:hAnsi="Arial" w:cs="Arial"/>
          <w:sz w:val="20"/>
          <w:lang w:val="es-ES"/>
        </w:rPr>
      </w:pPr>
      <w:r w:rsidRPr="008F4BE2">
        <w:rPr>
          <w:rFonts w:ascii="Arial" w:hAnsi="Arial" w:cs="Arial"/>
          <w:b/>
          <w:sz w:val="20"/>
          <w:lang w:val="es-MX"/>
        </w:rPr>
        <w:t>La administración</w:t>
      </w:r>
      <w:r w:rsidR="00415DC2" w:rsidRPr="008F4BE2">
        <w:rPr>
          <w:rFonts w:ascii="Arial" w:hAnsi="Arial" w:cs="Arial"/>
          <w:b/>
          <w:sz w:val="20"/>
          <w:lang w:val="es-MX"/>
        </w:rPr>
        <w:br/>
      </w:r>
      <w:r w:rsidRPr="008F4BE2">
        <w:rPr>
          <w:rFonts w:ascii="Arial" w:hAnsi="Arial" w:cs="Arial"/>
          <w:sz w:val="20"/>
          <w:lang w:val="es-MX"/>
        </w:rPr>
        <w:t xml:space="preserve">La administración de la </w:t>
      </w:r>
      <w:r w:rsidR="00A0568E">
        <w:rPr>
          <w:rFonts w:ascii="Arial" w:hAnsi="Arial" w:cs="Arial"/>
          <w:sz w:val="20"/>
          <w:lang w:val="es-MX"/>
        </w:rPr>
        <w:t>compañía tiene el deber y</w:t>
      </w:r>
      <w:r w:rsidRPr="008F4BE2">
        <w:rPr>
          <w:rFonts w:ascii="Arial" w:hAnsi="Arial" w:cs="Arial"/>
          <w:sz w:val="20"/>
          <w:lang w:val="es-MX"/>
        </w:rPr>
        <w:t xml:space="preserve"> </w:t>
      </w:r>
      <w:r w:rsidR="00D0305F">
        <w:rPr>
          <w:rFonts w:ascii="Arial" w:hAnsi="Arial" w:cs="Arial"/>
          <w:sz w:val="20"/>
          <w:lang w:val="es-MX"/>
        </w:rPr>
        <w:t xml:space="preserve">la </w:t>
      </w:r>
      <w:r w:rsidRPr="008F4BE2">
        <w:rPr>
          <w:rFonts w:ascii="Arial" w:hAnsi="Arial" w:cs="Arial"/>
          <w:sz w:val="20"/>
          <w:lang w:val="es-MX"/>
        </w:rPr>
        <w:t xml:space="preserve">responsabilidad de apoyar el programa de seguridad y control </w:t>
      </w:r>
      <w:r w:rsidR="002E640D">
        <w:rPr>
          <w:rFonts w:ascii="Arial" w:hAnsi="Arial" w:cs="Arial"/>
          <w:sz w:val="20"/>
          <w:lang w:val="es-MX"/>
        </w:rPr>
        <w:t xml:space="preserve">de pérdidas </w:t>
      </w:r>
      <w:r w:rsidRPr="008F4BE2">
        <w:rPr>
          <w:rFonts w:ascii="Arial" w:hAnsi="Arial" w:cs="Arial"/>
          <w:sz w:val="20"/>
          <w:lang w:val="es-MX"/>
        </w:rPr>
        <w:t>y al Director de seguridad de la compañía</w:t>
      </w:r>
      <w:r w:rsidR="009B3784">
        <w:rPr>
          <w:rFonts w:ascii="Arial" w:hAnsi="Arial" w:cs="Arial"/>
          <w:sz w:val="20"/>
          <w:lang w:val="es-MX"/>
        </w:rPr>
        <w:t xml:space="preserve"> </w:t>
      </w:r>
      <w:r w:rsidR="008F4BE2" w:rsidRPr="008F4BE2">
        <w:rPr>
          <w:rFonts w:ascii="Arial" w:hAnsi="Arial" w:cs="Arial"/>
          <w:sz w:val="20"/>
          <w:lang w:val="es-MX"/>
        </w:rPr>
        <w:t>por</w:t>
      </w:r>
      <w:r w:rsidR="009B3784">
        <w:rPr>
          <w:rFonts w:ascii="Arial" w:hAnsi="Arial" w:cs="Arial"/>
          <w:sz w:val="20"/>
          <w:lang w:val="es-MX"/>
        </w:rPr>
        <w:t xml:space="preserve"> medio d</w:t>
      </w:r>
      <w:r w:rsidR="008F4BE2" w:rsidRPr="008F4BE2">
        <w:rPr>
          <w:rFonts w:ascii="Arial" w:hAnsi="Arial" w:cs="Arial"/>
          <w:sz w:val="20"/>
          <w:lang w:val="es-MX"/>
        </w:rPr>
        <w:t>el apoyo</w:t>
      </w:r>
      <w:r w:rsidR="002E640D">
        <w:rPr>
          <w:rFonts w:ascii="Arial" w:hAnsi="Arial" w:cs="Arial"/>
          <w:sz w:val="20"/>
          <w:lang w:val="es-MX"/>
        </w:rPr>
        <w:t xml:space="preserve"> activo</w:t>
      </w:r>
      <w:r w:rsidR="008F4BE2" w:rsidRPr="008F4BE2">
        <w:rPr>
          <w:rFonts w:ascii="Arial" w:hAnsi="Arial" w:cs="Arial"/>
          <w:sz w:val="20"/>
          <w:lang w:val="es-MX"/>
        </w:rPr>
        <w:t xml:space="preserve"> del programa de seguridad</w:t>
      </w:r>
      <w:r w:rsidR="008E0C4C">
        <w:rPr>
          <w:rFonts w:ascii="Arial" w:hAnsi="Arial" w:cs="Arial"/>
          <w:sz w:val="20"/>
          <w:lang w:val="es-MX"/>
        </w:rPr>
        <w:t xml:space="preserve"> y</w:t>
      </w:r>
      <w:r w:rsidR="008F4BE2" w:rsidRPr="008F4BE2">
        <w:rPr>
          <w:rFonts w:ascii="Arial" w:hAnsi="Arial" w:cs="Arial"/>
          <w:sz w:val="20"/>
          <w:lang w:val="es-MX"/>
        </w:rPr>
        <w:t xml:space="preserve"> los individuos responsables de la seguridad y </w:t>
      </w:r>
      <w:r w:rsidR="002E640D">
        <w:rPr>
          <w:rFonts w:ascii="Arial" w:hAnsi="Arial" w:cs="Arial"/>
          <w:sz w:val="20"/>
          <w:lang w:val="es-MX"/>
        </w:rPr>
        <w:t xml:space="preserve">a manera de ejemplo. </w:t>
      </w:r>
      <w:r w:rsidR="008F4BE2" w:rsidRPr="0060374C">
        <w:rPr>
          <w:rFonts w:ascii="Arial" w:hAnsi="Arial" w:cs="Arial"/>
          <w:sz w:val="20"/>
          <w:lang w:val="es-ES"/>
        </w:rPr>
        <w:t xml:space="preserve"> </w:t>
      </w:r>
      <w:r w:rsidR="008F4BE2" w:rsidRPr="008F4BE2">
        <w:rPr>
          <w:rFonts w:ascii="Arial" w:hAnsi="Arial" w:cs="Arial"/>
          <w:sz w:val="20"/>
          <w:lang w:val="es-MX"/>
        </w:rPr>
        <w:t>Los gerentes debe</w:t>
      </w:r>
      <w:r w:rsidR="008F4BE2">
        <w:rPr>
          <w:rFonts w:ascii="Arial" w:hAnsi="Arial" w:cs="Arial"/>
          <w:sz w:val="20"/>
          <w:lang w:val="es-MX"/>
        </w:rPr>
        <w:t>n</w:t>
      </w:r>
      <w:r w:rsidR="008F4BE2" w:rsidRPr="008F4BE2">
        <w:rPr>
          <w:rFonts w:ascii="Arial" w:hAnsi="Arial" w:cs="Arial"/>
          <w:sz w:val="20"/>
          <w:lang w:val="es-MX"/>
        </w:rPr>
        <w:t xml:space="preserve"> crear una actitud positiva </w:t>
      </w:r>
      <w:r w:rsidR="00D0305F">
        <w:rPr>
          <w:rFonts w:ascii="Arial" w:hAnsi="Arial" w:cs="Arial"/>
          <w:sz w:val="20"/>
          <w:lang w:val="es-MX"/>
        </w:rPr>
        <w:t>hacia</w:t>
      </w:r>
      <w:r w:rsidR="00D0305F" w:rsidRPr="008F4BE2">
        <w:rPr>
          <w:rFonts w:ascii="Arial" w:hAnsi="Arial" w:cs="Arial"/>
          <w:sz w:val="20"/>
          <w:lang w:val="es-MX"/>
        </w:rPr>
        <w:t xml:space="preserve"> </w:t>
      </w:r>
      <w:r w:rsidR="008F4BE2" w:rsidRPr="008F4BE2">
        <w:rPr>
          <w:rFonts w:ascii="Arial" w:hAnsi="Arial" w:cs="Arial"/>
          <w:sz w:val="20"/>
          <w:lang w:val="es-MX"/>
        </w:rPr>
        <w:t>la seguridad</w:t>
      </w:r>
      <w:r w:rsidR="008E0C4C">
        <w:rPr>
          <w:rFonts w:ascii="Arial" w:hAnsi="Arial" w:cs="Arial"/>
          <w:sz w:val="20"/>
          <w:lang w:val="es-MX"/>
        </w:rPr>
        <w:t xml:space="preserve"> en cada lugar de trabajo</w:t>
      </w:r>
      <w:r w:rsidR="008F4BE2" w:rsidRPr="008F4BE2">
        <w:rPr>
          <w:rFonts w:ascii="Arial" w:hAnsi="Arial" w:cs="Arial"/>
          <w:sz w:val="20"/>
          <w:lang w:val="es-MX"/>
        </w:rPr>
        <w:t>.</w:t>
      </w:r>
      <w:r w:rsidR="00415DC2" w:rsidRPr="008F4BE2">
        <w:rPr>
          <w:rFonts w:ascii="Arial" w:hAnsi="Arial" w:cs="Arial"/>
          <w:sz w:val="20"/>
          <w:lang w:val="es-MX"/>
        </w:rPr>
        <w:t xml:space="preserve"> </w:t>
      </w:r>
      <w:r w:rsidR="008F4BE2" w:rsidRPr="008F4BE2">
        <w:rPr>
          <w:rFonts w:ascii="Arial" w:hAnsi="Arial" w:cs="Arial"/>
          <w:sz w:val="20"/>
          <w:lang w:val="es-MX"/>
        </w:rPr>
        <w:t>Además</w:t>
      </w:r>
      <w:r w:rsidR="00A0568E">
        <w:rPr>
          <w:rFonts w:ascii="Arial" w:hAnsi="Arial" w:cs="Arial"/>
          <w:sz w:val="20"/>
          <w:lang w:val="es-MX"/>
        </w:rPr>
        <w:t>,</w:t>
      </w:r>
      <w:r w:rsidR="008F4BE2" w:rsidRPr="008F4BE2">
        <w:rPr>
          <w:rFonts w:ascii="Arial" w:hAnsi="Arial" w:cs="Arial"/>
          <w:sz w:val="20"/>
          <w:lang w:val="es-MX"/>
        </w:rPr>
        <w:t xml:space="preserve"> la administración de la compañía tiene el deber y </w:t>
      </w:r>
      <w:r w:rsidR="00D0305F">
        <w:rPr>
          <w:rFonts w:ascii="Arial" w:hAnsi="Arial" w:cs="Arial"/>
          <w:sz w:val="20"/>
          <w:lang w:val="es-MX"/>
        </w:rPr>
        <w:t xml:space="preserve">la </w:t>
      </w:r>
      <w:r w:rsidR="008F4BE2" w:rsidRPr="008F4BE2">
        <w:rPr>
          <w:rFonts w:ascii="Arial" w:hAnsi="Arial" w:cs="Arial"/>
          <w:sz w:val="20"/>
          <w:lang w:val="es-MX"/>
        </w:rPr>
        <w:t>responsabilidad de implementar una política disciplinaria para las violaciones de seguridad.</w:t>
      </w:r>
    </w:p>
    <w:p w14:paraId="201EF9A6" w14:textId="77777777" w:rsidR="008F4BE2" w:rsidRPr="0060374C" w:rsidRDefault="008F4BE2" w:rsidP="00415DC2">
      <w:pPr>
        <w:ind w:right="-270"/>
        <w:rPr>
          <w:rFonts w:ascii="Arial" w:hAnsi="Arial" w:cs="Arial"/>
          <w:sz w:val="20"/>
          <w:lang w:val="es-ES"/>
        </w:rPr>
      </w:pPr>
    </w:p>
    <w:p w14:paraId="5F5C2AF2" w14:textId="77777777" w:rsidR="00415DC2" w:rsidRPr="0060374C" w:rsidRDefault="009B3784" w:rsidP="00415DC2">
      <w:pPr>
        <w:ind w:right="-270"/>
        <w:rPr>
          <w:rFonts w:ascii="Arial" w:hAnsi="Arial" w:cs="Arial"/>
          <w:i/>
          <w:sz w:val="20"/>
          <w:lang w:val="es-ES"/>
        </w:rPr>
      </w:pPr>
      <w:r>
        <w:rPr>
          <w:rFonts w:ascii="Arial" w:hAnsi="Arial" w:cs="Arial"/>
          <w:b/>
          <w:sz w:val="20"/>
          <w:lang w:val="es-MX"/>
        </w:rPr>
        <w:t xml:space="preserve">El </w:t>
      </w:r>
      <w:r w:rsidR="008F4BE2" w:rsidRPr="00933865">
        <w:rPr>
          <w:rFonts w:ascii="Arial" w:hAnsi="Arial" w:cs="Arial"/>
          <w:b/>
          <w:sz w:val="20"/>
          <w:lang w:val="es-MX"/>
        </w:rPr>
        <w:t>Director/Coordinador de Seguridad</w:t>
      </w:r>
      <w:r w:rsidR="00415DC2" w:rsidRPr="00933865">
        <w:rPr>
          <w:rFonts w:ascii="Arial" w:hAnsi="Arial" w:cs="Arial"/>
          <w:sz w:val="20"/>
          <w:lang w:val="es-MX"/>
        </w:rPr>
        <w:br/>
      </w:r>
      <w:r w:rsidR="00933865" w:rsidRPr="00933865">
        <w:rPr>
          <w:rFonts w:ascii="Arial" w:hAnsi="Arial" w:cs="Arial"/>
          <w:sz w:val="20"/>
          <w:lang w:val="es-MX"/>
        </w:rPr>
        <w:t>El Director de Seguridad</w:t>
      </w:r>
      <w:r w:rsidR="00A0568E">
        <w:rPr>
          <w:rFonts w:ascii="Arial" w:hAnsi="Arial" w:cs="Arial"/>
          <w:sz w:val="20"/>
          <w:lang w:val="es-MX"/>
        </w:rPr>
        <w:t>,</w:t>
      </w:r>
      <w:r w:rsidR="00933865" w:rsidRPr="00933865">
        <w:rPr>
          <w:rFonts w:ascii="Arial" w:hAnsi="Arial" w:cs="Arial"/>
          <w:sz w:val="20"/>
          <w:lang w:val="es-MX"/>
        </w:rPr>
        <w:t xml:space="preserve"> nombrado por la compañía</w:t>
      </w:r>
      <w:r w:rsidR="00A0568E">
        <w:rPr>
          <w:rFonts w:ascii="Arial" w:hAnsi="Arial" w:cs="Arial"/>
          <w:sz w:val="20"/>
          <w:lang w:val="es-MX"/>
        </w:rPr>
        <w:t>,</w:t>
      </w:r>
      <w:r w:rsidR="00933865" w:rsidRPr="00933865">
        <w:rPr>
          <w:rFonts w:ascii="Arial" w:hAnsi="Arial" w:cs="Arial"/>
          <w:sz w:val="20"/>
          <w:lang w:val="es-MX"/>
        </w:rPr>
        <w:t xml:space="preserve"> tiene el deber y </w:t>
      </w:r>
      <w:r w:rsidR="00BF6FA6">
        <w:rPr>
          <w:rFonts w:ascii="Arial" w:hAnsi="Arial" w:cs="Arial"/>
          <w:sz w:val="20"/>
          <w:lang w:val="es-MX"/>
        </w:rPr>
        <w:t xml:space="preserve">la </w:t>
      </w:r>
      <w:r w:rsidR="00933865" w:rsidRPr="00933865">
        <w:rPr>
          <w:rFonts w:ascii="Arial" w:hAnsi="Arial" w:cs="Arial"/>
          <w:sz w:val="20"/>
          <w:lang w:val="es-MX"/>
        </w:rPr>
        <w:t xml:space="preserve">responsabilidad de monitorear el programa de seguridad de la compañía, realizar evaluaciones de </w:t>
      </w:r>
      <w:r w:rsidR="000122AF">
        <w:rPr>
          <w:rFonts w:ascii="Arial" w:hAnsi="Arial" w:cs="Arial"/>
          <w:sz w:val="20"/>
          <w:lang w:val="es-MX"/>
        </w:rPr>
        <w:t xml:space="preserve">identificación de peligros y </w:t>
      </w:r>
      <w:r w:rsidR="00933865" w:rsidRPr="00933865">
        <w:rPr>
          <w:rFonts w:ascii="Arial" w:hAnsi="Arial" w:cs="Arial"/>
          <w:sz w:val="20"/>
          <w:lang w:val="es-MX"/>
        </w:rPr>
        <w:t>riesgo</w:t>
      </w:r>
      <w:r w:rsidR="00BF6FA6">
        <w:rPr>
          <w:rFonts w:ascii="Arial" w:hAnsi="Arial" w:cs="Arial"/>
          <w:sz w:val="20"/>
          <w:lang w:val="es-MX"/>
        </w:rPr>
        <w:t>s</w:t>
      </w:r>
      <w:r w:rsidR="00933865" w:rsidRPr="00933865">
        <w:rPr>
          <w:rFonts w:ascii="Arial" w:hAnsi="Arial" w:cs="Arial"/>
          <w:sz w:val="20"/>
          <w:lang w:val="es-MX"/>
        </w:rPr>
        <w:t xml:space="preserve">, desarrollar planes </w:t>
      </w:r>
      <w:r w:rsidR="00255720">
        <w:rPr>
          <w:rFonts w:ascii="Arial" w:hAnsi="Arial" w:cs="Arial"/>
          <w:sz w:val="20"/>
          <w:lang w:val="es-MX"/>
        </w:rPr>
        <w:t>para</w:t>
      </w:r>
      <w:r w:rsidR="00255720" w:rsidRPr="00933865">
        <w:rPr>
          <w:rFonts w:ascii="Arial" w:hAnsi="Arial" w:cs="Arial"/>
          <w:sz w:val="20"/>
          <w:lang w:val="es-MX"/>
        </w:rPr>
        <w:t xml:space="preserve"> </w:t>
      </w:r>
      <w:r w:rsidR="00933865" w:rsidRPr="00933865">
        <w:rPr>
          <w:rFonts w:ascii="Arial" w:hAnsi="Arial" w:cs="Arial"/>
          <w:sz w:val="20"/>
          <w:lang w:val="es-MX"/>
        </w:rPr>
        <w:t>control</w:t>
      </w:r>
      <w:r w:rsidR="00255720">
        <w:rPr>
          <w:rFonts w:ascii="Arial" w:hAnsi="Arial" w:cs="Arial"/>
          <w:sz w:val="20"/>
          <w:lang w:val="es-MX"/>
        </w:rPr>
        <w:t>ar</w:t>
      </w:r>
      <w:r w:rsidR="00933865" w:rsidRPr="00933865">
        <w:rPr>
          <w:rFonts w:ascii="Arial" w:hAnsi="Arial" w:cs="Arial"/>
          <w:sz w:val="20"/>
          <w:lang w:val="es-MX"/>
        </w:rPr>
        <w:t xml:space="preserve"> </w:t>
      </w:r>
      <w:r w:rsidR="00255720">
        <w:rPr>
          <w:rFonts w:ascii="Arial" w:hAnsi="Arial" w:cs="Arial"/>
          <w:sz w:val="20"/>
          <w:lang w:val="es-MX"/>
        </w:rPr>
        <w:t>los</w:t>
      </w:r>
      <w:r w:rsidR="00255720" w:rsidRPr="00933865">
        <w:rPr>
          <w:rFonts w:ascii="Arial" w:hAnsi="Arial" w:cs="Arial"/>
          <w:sz w:val="20"/>
          <w:lang w:val="es-MX"/>
        </w:rPr>
        <w:t xml:space="preserve"> </w:t>
      </w:r>
      <w:r w:rsidR="00933865" w:rsidRPr="00933865">
        <w:rPr>
          <w:rFonts w:ascii="Arial" w:hAnsi="Arial" w:cs="Arial"/>
          <w:sz w:val="20"/>
          <w:lang w:val="es-MX"/>
        </w:rPr>
        <w:t>riesgos y responder a una emergencia, asegurar que los empleados tiene</w:t>
      </w:r>
      <w:r w:rsidR="000122AF">
        <w:rPr>
          <w:rFonts w:ascii="Arial" w:hAnsi="Arial" w:cs="Arial"/>
          <w:sz w:val="20"/>
          <w:lang w:val="es-MX"/>
        </w:rPr>
        <w:t>n</w:t>
      </w:r>
      <w:r w:rsidR="00933865" w:rsidRPr="00933865">
        <w:rPr>
          <w:rFonts w:ascii="Arial" w:hAnsi="Arial" w:cs="Arial"/>
          <w:sz w:val="20"/>
          <w:lang w:val="es-MX"/>
        </w:rPr>
        <w:t xml:space="preserve"> el adiestramiento y</w:t>
      </w:r>
      <w:r w:rsidR="00255720">
        <w:rPr>
          <w:rFonts w:ascii="Arial" w:hAnsi="Arial" w:cs="Arial"/>
          <w:sz w:val="20"/>
          <w:lang w:val="es-MX"/>
        </w:rPr>
        <w:t xml:space="preserve"> los</w:t>
      </w:r>
      <w:r w:rsidR="00933865" w:rsidRPr="00933865">
        <w:rPr>
          <w:rFonts w:ascii="Arial" w:hAnsi="Arial" w:cs="Arial"/>
          <w:sz w:val="20"/>
          <w:lang w:val="es-MX"/>
        </w:rPr>
        <w:t xml:space="preserve"> recursos de </w:t>
      </w:r>
      <w:r w:rsidR="000122AF">
        <w:rPr>
          <w:rFonts w:ascii="Arial" w:hAnsi="Arial" w:cs="Arial"/>
          <w:sz w:val="20"/>
          <w:lang w:val="es-MX"/>
        </w:rPr>
        <w:t xml:space="preserve">seguridad necesarios y que se sigue la política de seguridad de la compañía.  </w:t>
      </w:r>
      <w:r w:rsidR="00933865" w:rsidRPr="00CD6948">
        <w:rPr>
          <w:rFonts w:ascii="Arial" w:hAnsi="Arial" w:cs="Arial"/>
          <w:b/>
          <w:i/>
          <w:sz w:val="20"/>
          <w:lang w:val="es-MX"/>
        </w:rPr>
        <w:t xml:space="preserve">Importante: </w:t>
      </w:r>
      <w:r w:rsidR="00933865" w:rsidRPr="00CD6948">
        <w:rPr>
          <w:rFonts w:ascii="Arial" w:hAnsi="Arial" w:cs="Arial"/>
          <w:i/>
          <w:sz w:val="20"/>
          <w:lang w:val="es-MX"/>
        </w:rPr>
        <w:t xml:space="preserve">Si la compañía no tiene un Director/Coordinador de Seguridad, </w:t>
      </w:r>
      <w:r w:rsidR="00681BE0">
        <w:rPr>
          <w:rFonts w:ascii="Arial" w:hAnsi="Arial" w:cs="Arial"/>
          <w:i/>
          <w:sz w:val="20"/>
          <w:lang w:val="es-MX"/>
        </w:rPr>
        <w:t xml:space="preserve">la administración se encargará de </w:t>
      </w:r>
      <w:r w:rsidR="00CD6948" w:rsidRPr="00CD6948">
        <w:rPr>
          <w:rFonts w:ascii="Arial" w:hAnsi="Arial" w:cs="Arial"/>
          <w:i/>
          <w:sz w:val="20"/>
          <w:lang w:val="es-MX"/>
        </w:rPr>
        <w:t>estas responsabilidades.</w:t>
      </w:r>
      <w:r w:rsidR="00CD6948" w:rsidRPr="0060374C">
        <w:rPr>
          <w:rFonts w:ascii="Arial" w:hAnsi="Arial" w:cs="Arial"/>
          <w:i/>
          <w:sz w:val="20"/>
          <w:lang w:val="es-ES"/>
        </w:rPr>
        <w:t xml:space="preserve"> </w:t>
      </w:r>
    </w:p>
    <w:p w14:paraId="6DE8775A" w14:textId="77777777" w:rsidR="00CD6948" w:rsidRPr="0060374C" w:rsidRDefault="00CD6948" w:rsidP="00415DC2">
      <w:pPr>
        <w:ind w:right="-270"/>
        <w:rPr>
          <w:rFonts w:ascii="Arial" w:hAnsi="Arial" w:cs="Arial"/>
          <w:b/>
          <w:sz w:val="20"/>
          <w:lang w:val="es-ES"/>
        </w:rPr>
      </w:pPr>
    </w:p>
    <w:p w14:paraId="0A37B80D" w14:textId="77777777" w:rsidR="00415DC2" w:rsidRPr="0060374C" w:rsidRDefault="009B3784" w:rsidP="00415DC2">
      <w:pPr>
        <w:ind w:right="-270"/>
        <w:rPr>
          <w:rFonts w:ascii="Arial" w:hAnsi="Arial" w:cs="Arial"/>
          <w:sz w:val="20"/>
          <w:lang w:val="es-ES"/>
        </w:rPr>
      </w:pPr>
      <w:r>
        <w:rPr>
          <w:rFonts w:ascii="Arial" w:hAnsi="Arial" w:cs="Arial"/>
          <w:b/>
          <w:sz w:val="20"/>
          <w:lang w:val="es-MX"/>
        </w:rPr>
        <w:t>Los s</w:t>
      </w:r>
      <w:r w:rsidR="00415DC2" w:rsidRPr="00CD6948">
        <w:rPr>
          <w:rFonts w:ascii="Arial" w:hAnsi="Arial" w:cs="Arial"/>
          <w:b/>
          <w:sz w:val="20"/>
          <w:lang w:val="es-MX"/>
        </w:rPr>
        <w:t>upervisor</w:t>
      </w:r>
      <w:r w:rsidR="00CD6948" w:rsidRPr="00CD6948">
        <w:rPr>
          <w:rFonts w:ascii="Arial" w:hAnsi="Arial" w:cs="Arial"/>
          <w:b/>
          <w:sz w:val="20"/>
          <w:lang w:val="es-MX"/>
        </w:rPr>
        <w:t>e</w:t>
      </w:r>
      <w:r w:rsidR="00415DC2" w:rsidRPr="00CD6948">
        <w:rPr>
          <w:rFonts w:ascii="Arial" w:hAnsi="Arial" w:cs="Arial"/>
          <w:b/>
          <w:sz w:val="20"/>
          <w:lang w:val="es-MX"/>
        </w:rPr>
        <w:t>s</w:t>
      </w:r>
      <w:r w:rsidR="00415DC2" w:rsidRPr="00CD6948">
        <w:rPr>
          <w:rFonts w:ascii="Arial" w:hAnsi="Arial" w:cs="Arial"/>
          <w:sz w:val="20"/>
          <w:lang w:val="es-MX"/>
        </w:rPr>
        <w:t xml:space="preserve"> </w:t>
      </w:r>
      <w:r w:rsidR="00415DC2" w:rsidRPr="00CD6948">
        <w:rPr>
          <w:rFonts w:ascii="Arial" w:hAnsi="Arial" w:cs="Arial"/>
          <w:sz w:val="20"/>
          <w:lang w:val="es-MX"/>
        </w:rPr>
        <w:br/>
      </w:r>
      <w:r w:rsidR="00CD6948" w:rsidRPr="00CD6948">
        <w:rPr>
          <w:rFonts w:ascii="Arial" w:hAnsi="Arial" w:cs="Arial"/>
          <w:sz w:val="20"/>
          <w:lang w:val="es-MX"/>
        </w:rPr>
        <w:t xml:space="preserve">Cada supervisor tiene el deber y </w:t>
      </w:r>
      <w:r w:rsidR="0043562B">
        <w:rPr>
          <w:rFonts w:ascii="Arial" w:hAnsi="Arial" w:cs="Arial"/>
          <w:sz w:val="20"/>
          <w:lang w:val="es-MX"/>
        </w:rPr>
        <w:t xml:space="preserve">la </w:t>
      </w:r>
      <w:r w:rsidR="00CD6948" w:rsidRPr="00CD6948">
        <w:rPr>
          <w:rFonts w:ascii="Arial" w:hAnsi="Arial" w:cs="Arial"/>
          <w:sz w:val="20"/>
          <w:lang w:val="es-MX"/>
        </w:rPr>
        <w:t xml:space="preserve">responsabilidad de </w:t>
      </w:r>
      <w:r w:rsidR="000122AF">
        <w:rPr>
          <w:rFonts w:ascii="Arial" w:hAnsi="Arial" w:cs="Arial"/>
          <w:sz w:val="20"/>
          <w:lang w:val="es-MX"/>
        </w:rPr>
        <w:t>ser informado</w:t>
      </w:r>
      <w:r w:rsidR="00CD6948" w:rsidRPr="00CD6948">
        <w:rPr>
          <w:rFonts w:ascii="Arial" w:hAnsi="Arial" w:cs="Arial"/>
          <w:sz w:val="20"/>
          <w:lang w:val="es-MX"/>
        </w:rPr>
        <w:t xml:space="preserve"> de las reglas y regulacio</w:t>
      </w:r>
      <w:r w:rsidR="000122AF">
        <w:rPr>
          <w:rFonts w:ascii="Arial" w:hAnsi="Arial" w:cs="Arial"/>
          <w:sz w:val="20"/>
          <w:lang w:val="es-MX"/>
        </w:rPr>
        <w:t>nes corporativas, supervisa</w:t>
      </w:r>
      <w:r w:rsidR="00CD6948" w:rsidRPr="00CD6948">
        <w:rPr>
          <w:rFonts w:ascii="Arial" w:hAnsi="Arial" w:cs="Arial"/>
          <w:sz w:val="20"/>
          <w:lang w:val="es-MX"/>
        </w:rPr>
        <w:t>r</w:t>
      </w:r>
      <w:r w:rsidR="00202263">
        <w:rPr>
          <w:rFonts w:ascii="Arial" w:hAnsi="Arial" w:cs="Arial"/>
          <w:sz w:val="20"/>
          <w:lang w:val="es-MX"/>
        </w:rPr>
        <w:t xml:space="preserve"> de forma activa</w:t>
      </w:r>
      <w:r w:rsidR="00CD6948" w:rsidRPr="00CD6948">
        <w:rPr>
          <w:rFonts w:ascii="Arial" w:hAnsi="Arial" w:cs="Arial"/>
          <w:sz w:val="20"/>
          <w:lang w:val="es-MX"/>
        </w:rPr>
        <w:t xml:space="preserve"> y asegurar que los empleados </w:t>
      </w:r>
      <w:r w:rsidR="000122AF">
        <w:rPr>
          <w:rFonts w:ascii="Arial" w:hAnsi="Arial" w:cs="Arial"/>
          <w:sz w:val="20"/>
          <w:lang w:val="es-MX"/>
        </w:rPr>
        <w:t>hacen</w:t>
      </w:r>
      <w:r w:rsidR="00CD6948" w:rsidRPr="00CD6948">
        <w:rPr>
          <w:rFonts w:ascii="Arial" w:hAnsi="Arial" w:cs="Arial"/>
          <w:sz w:val="20"/>
          <w:lang w:val="es-MX"/>
        </w:rPr>
        <w:t xml:space="preserve"> sus tareas designadas de forma segura.</w:t>
      </w:r>
      <w:r w:rsidR="00CD6948" w:rsidRPr="0060374C">
        <w:rPr>
          <w:rFonts w:ascii="Arial" w:hAnsi="Arial" w:cs="Arial"/>
          <w:sz w:val="20"/>
          <w:lang w:val="es-ES"/>
        </w:rPr>
        <w:t xml:space="preserve">  </w:t>
      </w:r>
      <w:r w:rsidR="00CD6948" w:rsidRPr="00B20367">
        <w:rPr>
          <w:rFonts w:ascii="Arial" w:hAnsi="Arial" w:cs="Arial"/>
          <w:sz w:val="20"/>
          <w:lang w:val="es-MX"/>
        </w:rPr>
        <w:t>El supervisor tiene la responsabilidad de asegurar que los empleados tiene</w:t>
      </w:r>
      <w:r w:rsidR="003D35E6">
        <w:rPr>
          <w:rFonts w:ascii="Arial" w:hAnsi="Arial" w:cs="Arial"/>
          <w:sz w:val="20"/>
          <w:lang w:val="es-MX"/>
        </w:rPr>
        <w:t>n</w:t>
      </w:r>
      <w:r w:rsidR="00CD6948" w:rsidRPr="00B20367">
        <w:rPr>
          <w:rFonts w:ascii="Arial" w:hAnsi="Arial" w:cs="Arial"/>
          <w:sz w:val="20"/>
          <w:lang w:val="es-MX"/>
        </w:rPr>
        <w:t xml:space="preserve"> el equipo de protección personal (PPE, por sus siglas en inglés) </w:t>
      </w:r>
      <w:r w:rsidR="00202263">
        <w:rPr>
          <w:rFonts w:ascii="Arial" w:hAnsi="Arial" w:cs="Arial"/>
          <w:sz w:val="20"/>
          <w:lang w:val="es-MX"/>
        </w:rPr>
        <w:t xml:space="preserve">necesario </w:t>
      </w:r>
      <w:r w:rsidR="00CD6948" w:rsidRPr="00B20367">
        <w:rPr>
          <w:rFonts w:ascii="Arial" w:hAnsi="Arial" w:cs="Arial"/>
          <w:sz w:val="20"/>
          <w:lang w:val="es-MX"/>
        </w:rPr>
        <w:t xml:space="preserve">y que se usa el </w:t>
      </w:r>
      <w:r w:rsidR="00B20367" w:rsidRPr="00B20367">
        <w:rPr>
          <w:rFonts w:ascii="Arial" w:hAnsi="Arial" w:cs="Arial"/>
          <w:sz w:val="20"/>
          <w:lang w:val="es-MX"/>
        </w:rPr>
        <w:t xml:space="preserve">PPE cuando se requiere. </w:t>
      </w:r>
      <w:r w:rsidR="00B20367">
        <w:rPr>
          <w:rFonts w:ascii="Arial" w:hAnsi="Arial" w:cs="Arial"/>
          <w:sz w:val="20"/>
          <w:lang w:val="es-MX"/>
        </w:rPr>
        <w:t xml:space="preserve">El supervisor es responsable de asegurar que cualquier empleado lesionado reciba </w:t>
      </w:r>
      <w:r w:rsidR="00202263">
        <w:rPr>
          <w:rFonts w:ascii="Arial" w:hAnsi="Arial" w:cs="Arial"/>
          <w:sz w:val="20"/>
          <w:lang w:val="es-MX"/>
        </w:rPr>
        <w:t xml:space="preserve">los </w:t>
      </w:r>
      <w:r w:rsidR="00B20367" w:rsidRPr="003D35E6">
        <w:rPr>
          <w:rFonts w:ascii="Arial" w:hAnsi="Arial" w:cs="Arial"/>
          <w:sz w:val="20"/>
          <w:lang w:val="es-MX"/>
        </w:rPr>
        <w:t xml:space="preserve">primeros auxilios rápidamente y que </w:t>
      </w:r>
      <w:r w:rsidR="00202263">
        <w:rPr>
          <w:rFonts w:ascii="Arial" w:hAnsi="Arial" w:cs="Arial"/>
          <w:sz w:val="20"/>
          <w:lang w:val="es-MX"/>
        </w:rPr>
        <w:t xml:space="preserve">se </w:t>
      </w:r>
      <w:r w:rsidR="009C7DE6">
        <w:rPr>
          <w:rFonts w:ascii="Arial" w:hAnsi="Arial" w:cs="Arial"/>
          <w:sz w:val="20"/>
          <w:lang w:val="es-MX"/>
        </w:rPr>
        <w:t xml:space="preserve">reporten </w:t>
      </w:r>
      <w:r w:rsidR="00202263">
        <w:rPr>
          <w:rFonts w:ascii="Arial" w:hAnsi="Arial" w:cs="Arial"/>
          <w:sz w:val="20"/>
          <w:lang w:val="es-MX"/>
        </w:rPr>
        <w:t xml:space="preserve">inmediatamente </w:t>
      </w:r>
      <w:r w:rsidR="00B20367" w:rsidRPr="003D35E6">
        <w:rPr>
          <w:rFonts w:ascii="Arial" w:hAnsi="Arial" w:cs="Arial"/>
          <w:sz w:val="20"/>
          <w:lang w:val="es-MX"/>
        </w:rPr>
        <w:t>todas estas lesiones</w:t>
      </w:r>
      <w:r w:rsidR="003D35E6" w:rsidRPr="003D35E6">
        <w:rPr>
          <w:rFonts w:ascii="Arial" w:hAnsi="Arial" w:cs="Arial"/>
          <w:sz w:val="20"/>
          <w:lang w:val="es-MX"/>
        </w:rPr>
        <w:t>.  El supervisor tiene la responsabilidad de investigar todos los incidentes relacionados a sus empleados. El supervisor tiene la responsabilidad de a</w:t>
      </w:r>
      <w:r w:rsidR="00A34E32">
        <w:rPr>
          <w:rFonts w:ascii="Arial" w:hAnsi="Arial" w:cs="Arial"/>
          <w:sz w:val="20"/>
          <w:lang w:val="es-MX"/>
        </w:rPr>
        <w:t>segurar que los empleados recibe</w:t>
      </w:r>
      <w:r w:rsidR="003D35E6" w:rsidRPr="003D35E6">
        <w:rPr>
          <w:rFonts w:ascii="Arial" w:hAnsi="Arial" w:cs="Arial"/>
          <w:sz w:val="20"/>
          <w:lang w:val="es-MX"/>
        </w:rPr>
        <w:t>n el adiestramiento apropiado</w:t>
      </w:r>
      <w:r w:rsidR="00F41626">
        <w:rPr>
          <w:rFonts w:ascii="Arial" w:hAnsi="Arial" w:cs="Arial"/>
          <w:sz w:val="20"/>
          <w:lang w:val="es-MX"/>
        </w:rPr>
        <w:t xml:space="preserve"> y saben</w:t>
      </w:r>
      <w:r w:rsidR="003D35E6" w:rsidRPr="003D35E6">
        <w:rPr>
          <w:rFonts w:ascii="Arial" w:hAnsi="Arial" w:cs="Arial"/>
          <w:sz w:val="20"/>
          <w:lang w:val="es-MX"/>
        </w:rPr>
        <w:t xml:space="preserve"> los riesgos relacionados a sus tareas y al sitio de trabajo y que se </w:t>
      </w:r>
      <w:r w:rsidR="00F41626">
        <w:rPr>
          <w:rFonts w:ascii="Arial" w:hAnsi="Arial" w:cs="Arial"/>
          <w:sz w:val="20"/>
          <w:lang w:val="es-MX"/>
        </w:rPr>
        <w:t>resuelven</w:t>
      </w:r>
      <w:r w:rsidR="00F41626" w:rsidRPr="003D35E6">
        <w:rPr>
          <w:rFonts w:ascii="Arial" w:hAnsi="Arial" w:cs="Arial"/>
          <w:sz w:val="20"/>
          <w:lang w:val="es-MX"/>
        </w:rPr>
        <w:t xml:space="preserve"> </w:t>
      </w:r>
      <w:r w:rsidR="003D35E6" w:rsidRPr="003D35E6">
        <w:rPr>
          <w:rFonts w:ascii="Arial" w:hAnsi="Arial" w:cs="Arial"/>
          <w:sz w:val="20"/>
          <w:lang w:val="es-MX"/>
        </w:rPr>
        <w:t>inmediatamente las condiciones y acciones inseguras.</w:t>
      </w:r>
      <w:r w:rsidR="003D35E6" w:rsidRPr="0060374C">
        <w:rPr>
          <w:rFonts w:ascii="Arial" w:hAnsi="Arial" w:cs="Arial"/>
          <w:sz w:val="20"/>
          <w:lang w:val="es-ES"/>
        </w:rPr>
        <w:t xml:space="preserve"> </w:t>
      </w:r>
    </w:p>
    <w:p w14:paraId="169C840C" w14:textId="77777777" w:rsidR="003D35E6" w:rsidRPr="0060374C" w:rsidRDefault="003D35E6" w:rsidP="00415DC2">
      <w:pPr>
        <w:ind w:right="-270"/>
        <w:rPr>
          <w:rFonts w:ascii="Arial" w:hAnsi="Arial" w:cs="Arial"/>
          <w:b/>
          <w:sz w:val="20"/>
          <w:lang w:val="es-ES"/>
        </w:rPr>
      </w:pPr>
    </w:p>
    <w:p w14:paraId="0D82721D" w14:textId="77777777" w:rsidR="00A31D57" w:rsidRDefault="009B3784" w:rsidP="00A31D57">
      <w:pPr>
        <w:ind w:right="-270"/>
        <w:rPr>
          <w:rFonts w:ascii="Arial" w:hAnsi="Arial" w:cs="Arial"/>
          <w:sz w:val="20"/>
          <w:lang w:val="es-MX"/>
        </w:rPr>
      </w:pPr>
      <w:r>
        <w:rPr>
          <w:rFonts w:ascii="Arial" w:hAnsi="Arial" w:cs="Arial"/>
          <w:b/>
          <w:sz w:val="20"/>
          <w:lang w:val="es-MX"/>
        </w:rPr>
        <w:t>Los e</w:t>
      </w:r>
      <w:r w:rsidR="00415DC2" w:rsidRPr="006F7C5A">
        <w:rPr>
          <w:rFonts w:ascii="Arial" w:hAnsi="Arial" w:cs="Arial"/>
          <w:b/>
          <w:sz w:val="20"/>
          <w:lang w:val="es-MX"/>
        </w:rPr>
        <w:t>mpl</w:t>
      </w:r>
      <w:r w:rsidR="003D35E6" w:rsidRPr="006F7C5A">
        <w:rPr>
          <w:rFonts w:ascii="Arial" w:hAnsi="Arial" w:cs="Arial"/>
          <w:b/>
          <w:sz w:val="20"/>
          <w:lang w:val="es-MX"/>
        </w:rPr>
        <w:t>eados</w:t>
      </w:r>
      <w:r w:rsidR="00415DC2" w:rsidRPr="006F7C5A">
        <w:rPr>
          <w:rFonts w:ascii="Arial" w:hAnsi="Arial" w:cs="Arial"/>
          <w:sz w:val="20"/>
          <w:lang w:val="es-MX"/>
        </w:rPr>
        <w:br/>
      </w:r>
      <w:r w:rsidR="003D35E6" w:rsidRPr="006F7C5A">
        <w:rPr>
          <w:rFonts w:ascii="Arial" w:hAnsi="Arial" w:cs="Arial"/>
          <w:sz w:val="20"/>
          <w:lang w:val="es-MX"/>
        </w:rPr>
        <w:t>Cada empleado tiene el deber y</w:t>
      </w:r>
      <w:r w:rsidR="0043562B">
        <w:rPr>
          <w:rFonts w:ascii="Arial" w:hAnsi="Arial" w:cs="Arial"/>
          <w:sz w:val="20"/>
          <w:lang w:val="es-MX"/>
        </w:rPr>
        <w:t xml:space="preserve"> la</w:t>
      </w:r>
      <w:r w:rsidR="003D35E6" w:rsidRPr="006F7C5A">
        <w:rPr>
          <w:rFonts w:ascii="Arial" w:hAnsi="Arial" w:cs="Arial"/>
          <w:sz w:val="20"/>
          <w:lang w:val="es-MX"/>
        </w:rPr>
        <w:t xml:space="preserve"> responsabilidad de seguir las reglas y regulaciones</w:t>
      </w:r>
      <w:r w:rsidR="006F7C5A" w:rsidRPr="006F7C5A">
        <w:rPr>
          <w:rFonts w:ascii="Arial" w:hAnsi="Arial" w:cs="Arial"/>
          <w:sz w:val="20"/>
          <w:lang w:val="es-MX"/>
        </w:rPr>
        <w:t xml:space="preserve"> establecidas y definidas en la Política de </w:t>
      </w:r>
      <w:r w:rsidR="00273BEB">
        <w:rPr>
          <w:rFonts w:ascii="Arial" w:hAnsi="Arial" w:cs="Arial"/>
          <w:sz w:val="20"/>
          <w:lang w:val="es-MX"/>
        </w:rPr>
        <w:t>s</w:t>
      </w:r>
      <w:r w:rsidR="006F7C5A" w:rsidRPr="006F7C5A">
        <w:rPr>
          <w:rFonts w:ascii="Arial" w:hAnsi="Arial" w:cs="Arial"/>
          <w:sz w:val="20"/>
          <w:lang w:val="es-MX"/>
        </w:rPr>
        <w:t>eguridad de la compañía.</w:t>
      </w:r>
      <w:r w:rsidR="00415DC2" w:rsidRPr="006F7C5A">
        <w:rPr>
          <w:rFonts w:ascii="Arial" w:hAnsi="Arial" w:cs="Arial"/>
          <w:sz w:val="20"/>
          <w:lang w:val="es-MX"/>
        </w:rPr>
        <w:t xml:space="preserve"> </w:t>
      </w:r>
      <w:r w:rsidR="006F7C5A" w:rsidRPr="006F7C5A">
        <w:rPr>
          <w:rFonts w:ascii="Arial" w:hAnsi="Arial" w:cs="Arial"/>
          <w:sz w:val="20"/>
          <w:lang w:val="es-MX"/>
        </w:rPr>
        <w:t xml:space="preserve">Los empleados deben hacer sus tareas </w:t>
      </w:r>
      <w:r w:rsidR="00F4095B">
        <w:rPr>
          <w:rFonts w:ascii="Arial" w:hAnsi="Arial" w:cs="Arial"/>
          <w:sz w:val="20"/>
          <w:lang w:val="es-MX"/>
        </w:rPr>
        <w:t>de</w:t>
      </w:r>
      <w:r w:rsidR="00F4095B" w:rsidRPr="006F7C5A">
        <w:rPr>
          <w:rFonts w:ascii="Arial" w:hAnsi="Arial" w:cs="Arial"/>
          <w:sz w:val="20"/>
          <w:lang w:val="es-MX"/>
        </w:rPr>
        <w:t xml:space="preserve"> </w:t>
      </w:r>
      <w:r w:rsidR="006F7C5A" w:rsidRPr="006F7C5A">
        <w:rPr>
          <w:rFonts w:ascii="Arial" w:hAnsi="Arial" w:cs="Arial"/>
          <w:sz w:val="20"/>
          <w:lang w:val="es-MX"/>
        </w:rPr>
        <w:t xml:space="preserve">manera segura, reportar condiciones inseguras </w:t>
      </w:r>
      <w:r w:rsidR="00F4095B" w:rsidRPr="006F7C5A">
        <w:rPr>
          <w:rFonts w:ascii="Arial" w:hAnsi="Arial" w:cs="Arial"/>
          <w:sz w:val="20"/>
          <w:lang w:val="es-MX"/>
        </w:rPr>
        <w:t xml:space="preserve">inmediatamente </w:t>
      </w:r>
      <w:r w:rsidR="006F7C5A" w:rsidRPr="006F7C5A">
        <w:rPr>
          <w:rFonts w:ascii="Arial" w:hAnsi="Arial" w:cs="Arial"/>
          <w:sz w:val="20"/>
          <w:lang w:val="es-MX"/>
        </w:rPr>
        <w:t>a su supervisor, usar el equipo de protección personal requerido y buscar dirección de su supervisor cuando no está seguro cómo completar su trabajo seguramente.</w:t>
      </w:r>
      <w:r w:rsidR="00415DC2" w:rsidRPr="006F7C5A">
        <w:rPr>
          <w:rFonts w:ascii="Arial" w:hAnsi="Arial" w:cs="Arial"/>
          <w:sz w:val="20"/>
          <w:lang w:val="es-MX"/>
        </w:rPr>
        <w:t xml:space="preserve"> </w:t>
      </w:r>
      <w:r w:rsidR="006F7C5A" w:rsidRPr="006F7C5A">
        <w:rPr>
          <w:rFonts w:ascii="Arial" w:hAnsi="Arial" w:cs="Arial"/>
          <w:sz w:val="20"/>
          <w:lang w:val="es-MX"/>
        </w:rPr>
        <w:t xml:space="preserve">Si </w:t>
      </w:r>
      <w:r w:rsidR="00A90F5C">
        <w:rPr>
          <w:rFonts w:ascii="Arial" w:hAnsi="Arial" w:cs="Arial"/>
          <w:sz w:val="20"/>
          <w:lang w:val="es-MX"/>
        </w:rPr>
        <w:t>se lesiona</w:t>
      </w:r>
      <w:r w:rsidR="006F7C5A" w:rsidRPr="006F7C5A">
        <w:rPr>
          <w:rFonts w:ascii="Arial" w:hAnsi="Arial" w:cs="Arial"/>
          <w:sz w:val="20"/>
          <w:lang w:val="es-MX"/>
        </w:rPr>
        <w:t xml:space="preserve"> en el trabajo, el empleado debe informar a su supervisor inmediatamente.</w:t>
      </w:r>
    </w:p>
    <w:p w14:paraId="60608D63" w14:textId="77777777" w:rsidR="00415DC2" w:rsidRPr="006F7C5A" w:rsidRDefault="006F7C5A" w:rsidP="00A31D57">
      <w:pPr>
        <w:ind w:right="-270"/>
        <w:rPr>
          <w:rFonts w:ascii="Arial" w:hAnsi="Arial" w:cs="Arial"/>
          <w:sz w:val="20"/>
          <w:lang w:val="es-MX"/>
        </w:rPr>
      </w:pPr>
      <w:r w:rsidRPr="006F7C5A">
        <w:rPr>
          <w:rFonts w:ascii="Arial" w:hAnsi="Arial" w:cs="Arial"/>
          <w:b/>
          <w:sz w:val="28"/>
          <w:lang w:val="es-MX"/>
        </w:rPr>
        <w:lastRenderedPageBreak/>
        <w:t xml:space="preserve">Identificación y control de peligros </w:t>
      </w:r>
    </w:p>
    <w:p w14:paraId="731CFA69" w14:textId="77777777" w:rsidR="00415DC2" w:rsidRPr="0060374C" w:rsidRDefault="00415DC2" w:rsidP="00415DC2">
      <w:pPr>
        <w:rPr>
          <w:rFonts w:ascii="Arial" w:hAnsi="Arial" w:cs="Arial"/>
          <w:sz w:val="20"/>
          <w:lang w:val="es-ES"/>
        </w:rPr>
      </w:pPr>
    </w:p>
    <w:p w14:paraId="39BF7A1E" w14:textId="77777777" w:rsidR="00415DC2" w:rsidRPr="005F6C57" w:rsidRDefault="005F6C57" w:rsidP="00415DC2">
      <w:pPr>
        <w:rPr>
          <w:rFonts w:ascii="Arial" w:hAnsi="Arial" w:cs="Arial"/>
          <w:sz w:val="20"/>
          <w:lang w:val="es-MX"/>
        </w:rPr>
      </w:pPr>
      <w:r w:rsidRPr="005F6C57">
        <w:rPr>
          <w:rFonts w:ascii="Arial" w:hAnsi="Arial" w:cs="Arial"/>
          <w:sz w:val="20"/>
          <w:lang w:val="es-MX"/>
        </w:rPr>
        <w:t xml:space="preserve">Es la responsabilidad de esta compañía de identificar peligros potenciales que </w:t>
      </w:r>
      <w:r w:rsidR="00C724EA">
        <w:rPr>
          <w:rFonts w:ascii="Arial" w:hAnsi="Arial" w:cs="Arial"/>
          <w:sz w:val="20"/>
          <w:lang w:val="es-MX"/>
        </w:rPr>
        <w:t>podrían</w:t>
      </w:r>
      <w:r w:rsidRPr="005F6C57">
        <w:rPr>
          <w:rFonts w:ascii="Arial" w:hAnsi="Arial" w:cs="Arial"/>
          <w:sz w:val="20"/>
          <w:lang w:val="es-MX"/>
        </w:rPr>
        <w:t xml:space="preserve"> estar presente</w:t>
      </w:r>
      <w:r w:rsidR="00333AA9">
        <w:rPr>
          <w:rFonts w:ascii="Arial" w:hAnsi="Arial" w:cs="Arial"/>
          <w:sz w:val="20"/>
          <w:lang w:val="es-MX"/>
        </w:rPr>
        <w:t>s</w:t>
      </w:r>
      <w:r w:rsidRPr="005F6C57">
        <w:rPr>
          <w:rFonts w:ascii="Arial" w:hAnsi="Arial" w:cs="Arial"/>
          <w:sz w:val="20"/>
          <w:lang w:val="es-MX"/>
        </w:rPr>
        <w:t xml:space="preserve"> en el </w:t>
      </w:r>
      <w:r w:rsidR="00FD1C0E">
        <w:rPr>
          <w:rFonts w:ascii="Arial" w:hAnsi="Arial" w:cs="Arial"/>
          <w:sz w:val="20"/>
          <w:lang w:val="es-MX"/>
        </w:rPr>
        <w:t>lugar</w:t>
      </w:r>
      <w:r w:rsidRPr="005F6C57">
        <w:rPr>
          <w:rFonts w:ascii="Arial" w:hAnsi="Arial" w:cs="Arial"/>
          <w:sz w:val="20"/>
          <w:lang w:val="es-MX"/>
        </w:rPr>
        <w:t xml:space="preserve"> de trabajo.</w:t>
      </w:r>
      <w:r w:rsidR="00415DC2" w:rsidRPr="005F6C57">
        <w:rPr>
          <w:rFonts w:ascii="Arial" w:hAnsi="Arial" w:cs="Arial"/>
          <w:sz w:val="20"/>
          <w:lang w:val="es-MX"/>
        </w:rPr>
        <w:t xml:space="preserve"> </w:t>
      </w:r>
    </w:p>
    <w:p w14:paraId="01BCA100" w14:textId="77777777" w:rsidR="005F6C57" w:rsidRPr="0060374C" w:rsidRDefault="005F6C57" w:rsidP="00415DC2">
      <w:pPr>
        <w:rPr>
          <w:rFonts w:ascii="Arial" w:hAnsi="Arial" w:cs="Arial"/>
          <w:sz w:val="20"/>
          <w:lang w:val="es-ES"/>
        </w:rPr>
      </w:pPr>
    </w:p>
    <w:p w14:paraId="3C793725" w14:textId="77777777" w:rsidR="00415DC2" w:rsidRDefault="005F6C57" w:rsidP="00415DC2">
      <w:pPr>
        <w:rPr>
          <w:rFonts w:ascii="Arial" w:hAnsi="Arial" w:cs="Arial"/>
          <w:sz w:val="20"/>
          <w:lang w:val="es-MX"/>
        </w:rPr>
      </w:pPr>
      <w:r w:rsidRPr="005F6C57">
        <w:rPr>
          <w:rFonts w:ascii="Arial" w:hAnsi="Arial" w:cs="Arial"/>
          <w:sz w:val="20"/>
          <w:lang w:val="es-MX"/>
        </w:rPr>
        <w:t>Un análisis complet</w:t>
      </w:r>
      <w:r w:rsidR="00333AA9">
        <w:rPr>
          <w:rFonts w:ascii="Arial" w:hAnsi="Arial" w:cs="Arial"/>
          <w:sz w:val="20"/>
          <w:lang w:val="es-MX"/>
        </w:rPr>
        <w:t>o</w:t>
      </w:r>
      <w:r w:rsidRPr="005F6C57">
        <w:rPr>
          <w:rFonts w:ascii="Arial" w:hAnsi="Arial" w:cs="Arial"/>
          <w:sz w:val="20"/>
          <w:lang w:val="es-MX"/>
        </w:rPr>
        <w:t xml:space="preserve"> de seguridad en el área de trabajo debe incluir:</w:t>
      </w:r>
    </w:p>
    <w:p w14:paraId="11455E7D" w14:textId="77777777" w:rsidR="005F6C57" w:rsidRPr="005F6C57" w:rsidRDefault="005F6C57" w:rsidP="00415DC2">
      <w:pPr>
        <w:rPr>
          <w:rFonts w:ascii="Arial" w:hAnsi="Arial" w:cs="Arial"/>
          <w:sz w:val="20"/>
          <w:lang w:val="es-MX"/>
        </w:rPr>
      </w:pPr>
    </w:p>
    <w:p w14:paraId="2D4695F0" w14:textId="77777777" w:rsidR="00415DC2" w:rsidRPr="005D353A" w:rsidRDefault="00D54927" w:rsidP="00415DC2">
      <w:pPr>
        <w:pStyle w:val="ListParagraph"/>
        <w:numPr>
          <w:ilvl w:val="0"/>
          <w:numId w:val="5"/>
        </w:numPr>
        <w:spacing w:after="200" w:line="276" w:lineRule="auto"/>
        <w:rPr>
          <w:rFonts w:ascii="Arial" w:hAnsi="Arial" w:cs="Arial"/>
          <w:lang w:val="es-MX"/>
        </w:rPr>
      </w:pPr>
      <w:r>
        <w:rPr>
          <w:rFonts w:ascii="Arial" w:hAnsi="Arial" w:cs="Arial"/>
          <w:b/>
          <w:sz w:val="20"/>
          <w:lang w:val="es-MX"/>
        </w:rPr>
        <w:t>I</w:t>
      </w:r>
      <w:r w:rsidR="005F6C57" w:rsidRPr="005D353A">
        <w:rPr>
          <w:rFonts w:ascii="Arial" w:hAnsi="Arial" w:cs="Arial"/>
          <w:b/>
          <w:sz w:val="20"/>
          <w:lang w:val="es-MX"/>
        </w:rPr>
        <w:t>dentificación de peligros</w:t>
      </w:r>
      <w:r w:rsidR="00415DC2" w:rsidRPr="005D353A">
        <w:rPr>
          <w:rFonts w:ascii="Arial" w:hAnsi="Arial" w:cs="Arial"/>
          <w:b/>
          <w:sz w:val="20"/>
          <w:lang w:val="es-MX"/>
        </w:rPr>
        <w:t xml:space="preserve">: </w:t>
      </w:r>
      <w:r w:rsidR="005F6C57" w:rsidRPr="005D353A">
        <w:rPr>
          <w:rFonts w:ascii="Arial" w:hAnsi="Arial" w:cs="Arial"/>
          <w:sz w:val="20"/>
          <w:lang w:val="es-MX"/>
        </w:rPr>
        <w:t>Examine</w:t>
      </w:r>
      <w:r w:rsidR="00333AA9">
        <w:rPr>
          <w:rFonts w:ascii="Arial" w:hAnsi="Arial" w:cs="Arial"/>
          <w:sz w:val="20"/>
          <w:lang w:val="es-MX"/>
        </w:rPr>
        <w:t xml:space="preserve"> los</w:t>
      </w:r>
      <w:r w:rsidR="005F6C57" w:rsidRPr="005D353A">
        <w:rPr>
          <w:rFonts w:ascii="Arial" w:hAnsi="Arial" w:cs="Arial"/>
          <w:sz w:val="20"/>
          <w:lang w:val="es-MX"/>
        </w:rPr>
        <w:t xml:space="preserve"> lugares y </w:t>
      </w:r>
      <w:r w:rsidR="00B70646">
        <w:rPr>
          <w:rFonts w:ascii="Arial" w:hAnsi="Arial" w:cs="Arial"/>
          <w:sz w:val="20"/>
          <w:lang w:val="es-MX"/>
        </w:rPr>
        <w:t xml:space="preserve">el </w:t>
      </w:r>
      <w:r w:rsidR="005F6C57" w:rsidRPr="005D353A">
        <w:rPr>
          <w:rFonts w:ascii="Arial" w:hAnsi="Arial" w:cs="Arial"/>
          <w:sz w:val="20"/>
          <w:lang w:val="es-MX"/>
        </w:rPr>
        <w:t xml:space="preserve">equipo involucrados en el procedimiento de trabajo.  </w:t>
      </w:r>
      <w:r w:rsidR="005D353A" w:rsidRPr="005D353A">
        <w:rPr>
          <w:rFonts w:ascii="Arial" w:hAnsi="Arial" w:cs="Arial"/>
          <w:sz w:val="20"/>
          <w:lang w:val="es-MX"/>
        </w:rPr>
        <w:t>Enumere</w:t>
      </w:r>
      <w:r w:rsidR="005F6C57" w:rsidRPr="005D353A">
        <w:rPr>
          <w:rFonts w:ascii="Arial" w:hAnsi="Arial" w:cs="Arial"/>
          <w:sz w:val="20"/>
          <w:lang w:val="es-MX"/>
        </w:rPr>
        <w:t xml:space="preserve"> todos los pasos requeridos para completar una tarea </w:t>
      </w:r>
      <w:r w:rsidR="005D353A">
        <w:rPr>
          <w:rFonts w:ascii="Arial" w:hAnsi="Arial" w:cs="Arial"/>
          <w:sz w:val="20"/>
          <w:lang w:val="es-MX"/>
        </w:rPr>
        <w:t>e</w:t>
      </w:r>
      <w:r w:rsidR="005F6C57" w:rsidRPr="005D353A">
        <w:rPr>
          <w:rFonts w:ascii="Arial" w:hAnsi="Arial" w:cs="Arial"/>
          <w:sz w:val="20"/>
          <w:lang w:val="es-MX"/>
        </w:rPr>
        <w:t xml:space="preserve"> identifique</w:t>
      </w:r>
      <w:r w:rsidR="005D353A" w:rsidRPr="005D353A">
        <w:rPr>
          <w:rFonts w:ascii="Arial" w:hAnsi="Arial" w:cs="Arial"/>
          <w:sz w:val="20"/>
          <w:lang w:val="es-MX"/>
        </w:rPr>
        <w:t xml:space="preserve"> </w:t>
      </w:r>
      <w:r w:rsidR="00DF3E4F">
        <w:rPr>
          <w:rFonts w:ascii="Arial" w:hAnsi="Arial" w:cs="Arial"/>
          <w:sz w:val="20"/>
          <w:lang w:val="es-MX"/>
        </w:rPr>
        <w:t xml:space="preserve">los </w:t>
      </w:r>
      <w:r w:rsidR="005D353A" w:rsidRPr="005D353A">
        <w:rPr>
          <w:rFonts w:ascii="Arial" w:hAnsi="Arial" w:cs="Arial"/>
          <w:sz w:val="20"/>
          <w:lang w:val="es-MX"/>
        </w:rPr>
        <w:t xml:space="preserve">peligros potenciales que podrían ocurrir. </w:t>
      </w:r>
    </w:p>
    <w:p w14:paraId="07F2D854" w14:textId="77777777" w:rsidR="00415DC2" w:rsidRPr="0060374C" w:rsidRDefault="00415DC2" w:rsidP="00415DC2">
      <w:pPr>
        <w:pStyle w:val="ListParagraph"/>
        <w:rPr>
          <w:rFonts w:ascii="Arial" w:hAnsi="Arial" w:cs="Arial"/>
          <w:lang w:val="es-ES"/>
        </w:rPr>
      </w:pPr>
    </w:p>
    <w:p w14:paraId="0A61D494" w14:textId="77777777" w:rsidR="00415DC2" w:rsidRPr="005D353A" w:rsidRDefault="005D353A" w:rsidP="00415DC2">
      <w:pPr>
        <w:pStyle w:val="ListParagraph"/>
        <w:numPr>
          <w:ilvl w:val="0"/>
          <w:numId w:val="5"/>
        </w:numPr>
        <w:spacing w:after="200" w:line="276" w:lineRule="auto"/>
        <w:rPr>
          <w:rFonts w:ascii="Arial" w:hAnsi="Arial" w:cs="Arial"/>
          <w:lang w:val="es-MX"/>
        </w:rPr>
      </w:pPr>
      <w:r w:rsidRPr="005D353A">
        <w:rPr>
          <w:rFonts w:ascii="Arial" w:hAnsi="Arial" w:cs="Arial"/>
          <w:b/>
          <w:sz w:val="20"/>
          <w:lang w:val="es-MX"/>
        </w:rPr>
        <w:t>Evaluación de riesgos</w:t>
      </w:r>
      <w:r w:rsidR="00415DC2" w:rsidRPr="005D353A">
        <w:rPr>
          <w:rFonts w:ascii="Arial" w:hAnsi="Arial" w:cs="Arial"/>
          <w:b/>
          <w:sz w:val="20"/>
          <w:lang w:val="es-MX"/>
        </w:rPr>
        <w:t xml:space="preserve">: </w:t>
      </w:r>
      <w:r w:rsidRPr="005D353A">
        <w:rPr>
          <w:rFonts w:ascii="Arial" w:hAnsi="Arial" w:cs="Arial"/>
          <w:sz w:val="20"/>
          <w:lang w:val="es-MX"/>
        </w:rPr>
        <w:t xml:space="preserve">Al identificar los peligros, determine quién podría </w:t>
      </w:r>
      <w:r w:rsidR="006263E3">
        <w:rPr>
          <w:rFonts w:ascii="Arial" w:hAnsi="Arial" w:cs="Arial"/>
          <w:sz w:val="20"/>
          <w:lang w:val="es-MX"/>
        </w:rPr>
        <w:t xml:space="preserve">estar en </w:t>
      </w:r>
      <w:r w:rsidR="00C724EA">
        <w:rPr>
          <w:rFonts w:ascii="Arial" w:hAnsi="Arial" w:cs="Arial"/>
          <w:sz w:val="20"/>
          <w:lang w:val="es-MX"/>
        </w:rPr>
        <w:t xml:space="preserve">riesgo y evalué la frecuencia </w:t>
      </w:r>
      <w:r w:rsidRPr="005D353A">
        <w:rPr>
          <w:rFonts w:ascii="Arial" w:hAnsi="Arial" w:cs="Arial"/>
          <w:sz w:val="20"/>
          <w:lang w:val="es-MX"/>
        </w:rPr>
        <w:t>y severidad</w:t>
      </w:r>
      <w:r w:rsidR="00C724EA">
        <w:rPr>
          <w:rFonts w:ascii="Arial" w:hAnsi="Arial" w:cs="Arial"/>
          <w:sz w:val="20"/>
          <w:lang w:val="es-MX"/>
        </w:rPr>
        <w:t xml:space="preserve"> </w:t>
      </w:r>
      <w:r w:rsidR="00D54927">
        <w:rPr>
          <w:rFonts w:ascii="Arial" w:hAnsi="Arial" w:cs="Arial"/>
          <w:sz w:val="20"/>
          <w:lang w:val="es-MX"/>
        </w:rPr>
        <w:t>potencial</w:t>
      </w:r>
      <w:r w:rsidRPr="005D353A">
        <w:rPr>
          <w:rFonts w:ascii="Arial" w:hAnsi="Arial" w:cs="Arial"/>
          <w:sz w:val="20"/>
          <w:lang w:val="es-MX"/>
        </w:rPr>
        <w:t xml:space="preserve"> de los peligros.</w:t>
      </w:r>
    </w:p>
    <w:p w14:paraId="6624DEDF" w14:textId="77777777" w:rsidR="00415DC2" w:rsidRPr="0060374C" w:rsidRDefault="00415DC2" w:rsidP="00415DC2">
      <w:pPr>
        <w:pStyle w:val="ListParagraph"/>
        <w:rPr>
          <w:rFonts w:ascii="Arial" w:hAnsi="Arial" w:cs="Arial"/>
          <w:lang w:val="es-ES"/>
        </w:rPr>
      </w:pPr>
    </w:p>
    <w:p w14:paraId="2F86F830" w14:textId="77777777" w:rsidR="00415DC2" w:rsidRPr="00403D84" w:rsidRDefault="005D353A" w:rsidP="00415DC2">
      <w:pPr>
        <w:pStyle w:val="ListParagraph"/>
        <w:numPr>
          <w:ilvl w:val="0"/>
          <w:numId w:val="5"/>
        </w:numPr>
        <w:spacing w:after="200" w:line="276" w:lineRule="auto"/>
        <w:rPr>
          <w:rFonts w:ascii="Arial" w:hAnsi="Arial" w:cs="Arial"/>
          <w:lang w:val="es-MX"/>
        </w:rPr>
      </w:pPr>
      <w:r w:rsidRPr="00403D84">
        <w:rPr>
          <w:rFonts w:ascii="Arial" w:hAnsi="Arial" w:cs="Arial"/>
          <w:b/>
          <w:sz w:val="20"/>
          <w:lang w:val="es-MX"/>
        </w:rPr>
        <w:t>Control de riesgos</w:t>
      </w:r>
      <w:r w:rsidR="00415DC2" w:rsidRPr="00403D84">
        <w:rPr>
          <w:rFonts w:ascii="Arial" w:hAnsi="Arial" w:cs="Arial"/>
          <w:b/>
          <w:sz w:val="20"/>
          <w:lang w:val="es-MX"/>
        </w:rPr>
        <w:t xml:space="preserve">: </w:t>
      </w:r>
      <w:r w:rsidRPr="00403D84">
        <w:rPr>
          <w:rFonts w:ascii="Arial" w:hAnsi="Arial" w:cs="Arial"/>
          <w:sz w:val="20"/>
          <w:lang w:val="es-MX"/>
        </w:rPr>
        <w:t>Identifique e implemente sol</w:t>
      </w:r>
      <w:r w:rsidR="00403D84" w:rsidRPr="00403D84">
        <w:rPr>
          <w:rFonts w:ascii="Arial" w:hAnsi="Arial" w:cs="Arial"/>
          <w:sz w:val="20"/>
          <w:lang w:val="es-MX"/>
        </w:rPr>
        <w:t>uciones para eliminar o minimiza</w:t>
      </w:r>
      <w:r w:rsidRPr="00403D84">
        <w:rPr>
          <w:rFonts w:ascii="Arial" w:hAnsi="Arial" w:cs="Arial"/>
          <w:sz w:val="20"/>
          <w:lang w:val="es-MX"/>
        </w:rPr>
        <w:t xml:space="preserve">r </w:t>
      </w:r>
      <w:r w:rsidR="00403D84" w:rsidRPr="00403D84">
        <w:rPr>
          <w:rFonts w:ascii="Arial" w:hAnsi="Arial" w:cs="Arial"/>
          <w:sz w:val="20"/>
          <w:lang w:val="es-MX"/>
        </w:rPr>
        <w:t>los peligros.</w:t>
      </w:r>
    </w:p>
    <w:p w14:paraId="67EC27D8" w14:textId="77777777" w:rsidR="00415DC2" w:rsidRPr="00145D21" w:rsidRDefault="00415DC2" w:rsidP="00415DC2">
      <w:pPr>
        <w:pStyle w:val="ListParagraph"/>
        <w:rPr>
          <w:rFonts w:ascii="Arial" w:hAnsi="Arial" w:cs="Arial"/>
          <w:lang w:val="es-MX"/>
        </w:rPr>
      </w:pPr>
    </w:p>
    <w:p w14:paraId="69C18493" w14:textId="77777777" w:rsidR="00415DC2" w:rsidRPr="00145D21" w:rsidRDefault="00415DC2" w:rsidP="00415DC2">
      <w:pPr>
        <w:rPr>
          <w:rFonts w:ascii="Arial" w:hAnsi="Arial" w:cs="Arial"/>
          <w:b/>
          <w:sz w:val="20"/>
          <w:lang w:val="es-MX"/>
        </w:rPr>
      </w:pPr>
      <w:r w:rsidRPr="00145D21">
        <w:rPr>
          <w:rFonts w:ascii="Arial" w:hAnsi="Arial" w:cs="Arial"/>
          <w:b/>
          <w:sz w:val="20"/>
          <w:lang w:val="es-MX"/>
        </w:rPr>
        <w:t>IMPORTANT</w:t>
      </w:r>
      <w:r w:rsidR="00403D84" w:rsidRPr="00145D21">
        <w:rPr>
          <w:rFonts w:ascii="Arial" w:hAnsi="Arial" w:cs="Arial"/>
          <w:b/>
          <w:sz w:val="20"/>
          <w:lang w:val="es-MX"/>
        </w:rPr>
        <w:t>E</w:t>
      </w:r>
      <w:r w:rsidRPr="00145D21">
        <w:rPr>
          <w:rFonts w:ascii="Arial" w:hAnsi="Arial" w:cs="Arial"/>
          <w:b/>
          <w:sz w:val="20"/>
          <w:lang w:val="es-MX"/>
        </w:rPr>
        <w:t xml:space="preserve">: </w:t>
      </w:r>
      <w:r w:rsidR="006263E3">
        <w:rPr>
          <w:rFonts w:ascii="Arial" w:hAnsi="Arial" w:cs="Arial"/>
          <w:sz w:val="20"/>
          <w:lang w:val="es-MX"/>
        </w:rPr>
        <w:t>Hay que</w:t>
      </w:r>
      <w:r w:rsidR="00403D84" w:rsidRPr="00145D21">
        <w:rPr>
          <w:rFonts w:ascii="Arial" w:hAnsi="Arial" w:cs="Arial"/>
          <w:sz w:val="20"/>
          <w:lang w:val="es-MX"/>
        </w:rPr>
        <w:t xml:space="preserve"> mantener y </w:t>
      </w:r>
      <w:r w:rsidR="006263E3">
        <w:rPr>
          <w:rFonts w:ascii="Arial" w:hAnsi="Arial" w:cs="Arial"/>
          <w:sz w:val="20"/>
          <w:lang w:val="es-MX"/>
        </w:rPr>
        <w:t>actualizar</w:t>
      </w:r>
      <w:r w:rsidR="006263E3" w:rsidRPr="00145D21">
        <w:rPr>
          <w:rFonts w:ascii="Arial" w:hAnsi="Arial" w:cs="Arial"/>
          <w:sz w:val="20"/>
          <w:lang w:val="es-MX"/>
        </w:rPr>
        <w:t xml:space="preserve"> </w:t>
      </w:r>
      <w:r w:rsidR="00403D84" w:rsidRPr="00145D21">
        <w:rPr>
          <w:rFonts w:ascii="Arial" w:hAnsi="Arial" w:cs="Arial"/>
          <w:sz w:val="20"/>
          <w:lang w:val="es-MX"/>
        </w:rPr>
        <w:t xml:space="preserve">regularmente los planes específicos de identificación y control de peligros (por ejemplo, cada negocio debe tener un </w:t>
      </w:r>
      <w:r w:rsidR="00D54927">
        <w:rPr>
          <w:rFonts w:ascii="Arial" w:hAnsi="Arial" w:cs="Arial"/>
          <w:sz w:val="20"/>
          <w:lang w:val="es-MX"/>
        </w:rPr>
        <w:t>p</w:t>
      </w:r>
      <w:r w:rsidR="00145D21" w:rsidRPr="00145D21">
        <w:rPr>
          <w:rFonts w:ascii="Arial" w:hAnsi="Arial" w:cs="Arial"/>
          <w:sz w:val="20"/>
          <w:lang w:val="es-MX"/>
        </w:rPr>
        <w:t xml:space="preserve">lan de evacuación para emergencias y adiestrar a los empleados en qué hacer en el caso de incendio, tiempo peligroso, </w:t>
      </w:r>
      <w:r w:rsidR="00D54927">
        <w:rPr>
          <w:rFonts w:ascii="Arial" w:hAnsi="Arial" w:cs="Arial"/>
          <w:sz w:val="20"/>
          <w:lang w:val="es-MX"/>
        </w:rPr>
        <w:t>una situación con un tirador activo, etc.)</w:t>
      </w:r>
      <w:r w:rsidRPr="00145D21">
        <w:rPr>
          <w:rFonts w:ascii="Arial" w:hAnsi="Arial" w:cs="Arial"/>
          <w:sz w:val="20"/>
          <w:lang w:val="es-MX"/>
        </w:rPr>
        <w:t xml:space="preserve"> </w:t>
      </w:r>
    </w:p>
    <w:p w14:paraId="4007E5F3" w14:textId="77777777" w:rsidR="00415DC2" w:rsidRPr="0060374C" w:rsidRDefault="00415DC2" w:rsidP="00415DC2">
      <w:pPr>
        <w:rPr>
          <w:rFonts w:ascii="Arial" w:hAnsi="Arial" w:cs="Arial"/>
          <w:i/>
          <w:sz w:val="20"/>
          <w:lang w:val="es-ES"/>
        </w:rPr>
      </w:pPr>
    </w:p>
    <w:p w14:paraId="0A0D805C" w14:textId="77777777" w:rsidR="00415DC2" w:rsidRDefault="00415DC2" w:rsidP="00415DC2">
      <w:pPr>
        <w:jc w:val="center"/>
        <w:rPr>
          <w:rFonts w:ascii="Arial" w:hAnsi="Arial" w:cs="Arial"/>
          <w:sz w:val="20"/>
          <w:lang w:val="es-MX"/>
        </w:rPr>
      </w:pPr>
      <w:r w:rsidRPr="00D54927">
        <w:rPr>
          <w:rFonts w:ascii="Arial" w:hAnsi="Arial" w:cs="Arial"/>
          <w:i/>
          <w:sz w:val="20"/>
          <w:lang w:val="es-MX"/>
        </w:rPr>
        <w:t>Visit</w:t>
      </w:r>
      <w:r w:rsidR="00D54927" w:rsidRPr="00D54927">
        <w:rPr>
          <w:rFonts w:ascii="Arial" w:hAnsi="Arial" w:cs="Arial"/>
          <w:i/>
          <w:sz w:val="20"/>
          <w:lang w:val="es-MX"/>
        </w:rPr>
        <w:t>e</w:t>
      </w:r>
      <w:r w:rsidRPr="00D54927">
        <w:rPr>
          <w:rFonts w:ascii="Arial" w:hAnsi="Arial" w:cs="Arial"/>
          <w:i/>
          <w:sz w:val="20"/>
          <w:lang w:val="es-MX"/>
        </w:rPr>
        <w:t xml:space="preserve"> </w:t>
      </w:r>
      <w:r w:rsidRPr="00A31D57">
        <w:rPr>
          <w:rFonts w:ascii="Arial" w:hAnsi="Arial" w:cs="Arial"/>
          <w:i/>
          <w:sz w:val="20"/>
          <w:u w:val="single"/>
          <w:lang w:val="es-MX"/>
        </w:rPr>
        <w:t>www.worksafeky.com</w:t>
      </w:r>
      <w:r w:rsidRPr="00D54927">
        <w:rPr>
          <w:rFonts w:ascii="Arial" w:hAnsi="Arial" w:cs="Arial"/>
          <w:i/>
          <w:sz w:val="20"/>
          <w:lang w:val="es-MX"/>
        </w:rPr>
        <w:t xml:space="preserve"> </w:t>
      </w:r>
      <w:r w:rsidR="00D54927" w:rsidRPr="00D54927">
        <w:rPr>
          <w:rFonts w:ascii="Arial" w:hAnsi="Arial" w:cs="Arial"/>
          <w:i/>
          <w:sz w:val="20"/>
          <w:lang w:val="es-MX"/>
        </w:rPr>
        <w:t xml:space="preserve">para aprender más </w:t>
      </w:r>
      <w:r w:rsidR="00333AA9">
        <w:rPr>
          <w:rFonts w:ascii="Arial" w:hAnsi="Arial" w:cs="Arial"/>
          <w:i/>
          <w:sz w:val="20"/>
          <w:lang w:val="es-MX"/>
        </w:rPr>
        <w:t>sobre la</w:t>
      </w:r>
      <w:r w:rsidR="00333AA9" w:rsidRPr="00D54927">
        <w:rPr>
          <w:rFonts w:ascii="Arial" w:hAnsi="Arial" w:cs="Arial"/>
          <w:i/>
          <w:sz w:val="20"/>
          <w:lang w:val="es-MX"/>
        </w:rPr>
        <w:t xml:space="preserve"> </w:t>
      </w:r>
      <w:r w:rsidR="00D54927" w:rsidRPr="00D54927">
        <w:rPr>
          <w:rFonts w:ascii="Arial" w:hAnsi="Arial" w:cs="Arial"/>
          <w:i/>
          <w:sz w:val="20"/>
          <w:lang w:val="es-MX"/>
        </w:rPr>
        <w:t xml:space="preserve">identificación de peligros y </w:t>
      </w:r>
      <w:r w:rsidR="00333AA9">
        <w:rPr>
          <w:rFonts w:ascii="Arial" w:hAnsi="Arial" w:cs="Arial"/>
          <w:i/>
          <w:sz w:val="20"/>
          <w:lang w:val="es-MX"/>
        </w:rPr>
        <w:t xml:space="preserve">la </w:t>
      </w:r>
      <w:r w:rsidR="00D54927" w:rsidRPr="00D54927">
        <w:rPr>
          <w:rFonts w:ascii="Arial" w:hAnsi="Arial" w:cs="Arial"/>
          <w:i/>
          <w:sz w:val="20"/>
          <w:lang w:val="es-MX"/>
        </w:rPr>
        <w:t xml:space="preserve">evaluación y </w:t>
      </w:r>
      <w:r w:rsidR="00333AA9">
        <w:rPr>
          <w:rFonts w:ascii="Arial" w:hAnsi="Arial" w:cs="Arial"/>
          <w:i/>
          <w:sz w:val="20"/>
          <w:lang w:val="es-MX"/>
        </w:rPr>
        <w:t xml:space="preserve">el </w:t>
      </w:r>
      <w:r w:rsidR="00D54927" w:rsidRPr="00D54927">
        <w:rPr>
          <w:rFonts w:ascii="Arial" w:hAnsi="Arial" w:cs="Arial"/>
          <w:i/>
          <w:sz w:val="20"/>
          <w:lang w:val="es-MX"/>
        </w:rPr>
        <w:t>control de riesgos.</w:t>
      </w:r>
    </w:p>
    <w:p w14:paraId="4301FE2C" w14:textId="77777777" w:rsidR="00874B46" w:rsidRDefault="00874B46" w:rsidP="00415DC2">
      <w:pPr>
        <w:jc w:val="center"/>
        <w:rPr>
          <w:rFonts w:ascii="Arial" w:hAnsi="Arial" w:cs="Arial"/>
          <w:sz w:val="20"/>
          <w:lang w:val="es-MX"/>
        </w:rPr>
      </w:pPr>
    </w:p>
    <w:p w14:paraId="3E80B307" w14:textId="77777777" w:rsidR="00874B46" w:rsidRDefault="00874B46" w:rsidP="00415DC2">
      <w:pPr>
        <w:jc w:val="center"/>
        <w:rPr>
          <w:rFonts w:ascii="Arial" w:hAnsi="Arial" w:cs="Arial"/>
          <w:sz w:val="20"/>
          <w:lang w:val="es-MX"/>
        </w:rPr>
      </w:pPr>
    </w:p>
    <w:p w14:paraId="6A60F399" w14:textId="77777777" w:rsidR="00874B46" w:rsidRDefault="00874B46" w:rsidP="00874B46">
      <w:pPr>
        <w:rPr>
          <w:rFonts w:ascii="Arial" w:hAnsi="Arial" w:cs="Arial"/>
          <w:sz w:val="20"/>
          <w:lang w:val="es-MX"/>
        </w:rPr>
      </w:pPr>
    </w:p>
    <w:p w14:paraId="246E2F8B" w14:textId="77777777" w:rsidR="00874B46" w:rsidRDefault="00874B46" w:rsidP="00874B46">
      <w:pPr>
        <w:rPr>
          <w:rFonts w:ascii="Arial" w:hAnsi="Arial" w:cs="Arial"/>
          <w:sz w:val="20"/>
          <w:lang w:val="es-MX"/>
        </w:rPr>
      </w:pPr>
    </w:p>
    <w:p w14:paraId="32229DBF" w14:textId="77777777" w:rsidR="00874B46" w:rsidRDefault="00874B46" w:rsidP="00874B46">
      <w:pPr>
        <w:rPr>
          <w:rFonts w:ascii="Arial" w:hAnsi="Arial" w:cs="Arial"/>
          <w:sz w:val="20"/>
          <w:lang w:val="es-MX"/>
        </w:rPr>
      </w:pPr>
    </w:p>
    <w:p w14:paraId="750A6F57" w14:textId="77777777" w:rsidR="00874B46" w:rsidRDefault="00874B46" w:rsidP="00874B46">
      <w:pPr>
        <w:rPr>
          <w:rFonts w:ascii="Arial" w:hAnsi="Arial" w:cs="Arial"/>
          <w:sz w:val="20"/>
          <w:lang w:val="es-MX"/>
        </w:rPr>
      </w:pPr>
    </w:p>
    <w:p w14:paraId="2C5E5D55" w14:textId="77777777" w:rsidR="00874B46" w:rsidRDefault="00874B46" w:rsidP="00874B46">
      <w:pPr>
        <w:rPr>
          <w:rFonts w:ascii="Arial" w:hAnsi="Arial" w:cs="Arial"/>
          <w:sz w:val="20"/>
          <w:lang w:val="es-MX"/>
        </w:rPr>
      </w:pPr>
    </w:p>
    <w:p w14:paraId="3B2F621E" w14:textId="77777777" w:rsidR="00874B46" w:rsidRDefault="00874B46" w:rsidP="00874B46">
      <w:pPr>
        <w:rPr>
          <w:rFonts w:ascii="Arial" w:hAnsi="Arial" w:cs="Arial"/>
          <w:sz w:val="20"/>
          <w:lang w:val="es-MX"/>
        </w:rPr>
      </w:pPr>
    </w:p>
    <w:p w14:paraId="23D3E361" w14:textId="77777777" w:rsidR="003E5BC7" w:rsidRDefault="003E5BC7" w:rsidP="00874B46">
      <w:pPr>
        <w:rPr>
          <w:rFonts w:ascii="Arial" w:hAnsi="Arial" w:cs="Arial"/>
          <w:iCs/>
          <w:sz w:val="18"/>
          <w:szCs w:val="18"/>
          <w:lang w:val="es-MX"/>
        </w:rPr>
      </w:pPr>
    </w:p>
    <w:p w14:paraId="12C6C8D9" w14:textId="77777777" w:rsidR="003E5BC7" w:rsidRDefault="003E5BC7" w:rsidP="00874B46">
      <w:pPr>
        <w:rPr>
          <w:rFonts w:ascii="Arial" w:hAnsi="Arial" w:cs="Arial"/>
          <w:iCs/>
          <w:sz w:val="18"/>
          <w:szCs w:val="18"/>
          <w:lang w:val="es-MX"/>
        </w:rPr>
      </w:pPr>
    </w:p>
    <w:p w14:paraId="6F13E0AE" w14:textId="77777777" w:rsidR="003E5BC7" w:rsidRDefault="003E5BC7" w:rsidP="00874B46">
      <w:pPr>
        <w:rPr>
          <w:rFonts w:ascii="Arial" w:hAnsi="Arial" w:cs="Arial"/>
          <w:iCs/>
          <w:sz w:val="18"/>
          <w:szCs w:val="18"/>
          <w:lang w:val="es-MX"/>
        </w:rPr>
      </w:pPr>
    </w:p>
    <w:p w14:paraId="689F67B9" w14:textId="77777777" w:rsidR="003E5BC7" w:rsidRDefault="003E5BC7" w:rsidP="00874B46">
      <w:pPr>
        <w:rPr>
          <w:rFonts w:ascii="Arial" w:hAnsi="Arial" w:cs="Arial"/>
          <w:iCs/>
          <w:sz w:val="18"/>
          <w:szCs w:val="18"/>
          <w:lang w:val="es-MX"/>
        </w:rPr>
      </w:pPr>
    </w:p>
    <w:p w14:paraId="465B0F6E" w14:textId="77777777" w:rsidR="003E5BC7" w:rsidRDefault="003E5BC7" w:rsidP="00874B46">
      <w:pPr>
        <w:rPr>
          <w:rFonts w:ascii="Arial" w:hAnsi="Arial" w:cs="Arial"/>
          <w:iCs/>
          <w:sz w:val="18"/>
          <w:szCs w:val="18"/>
          <w:lang w:val="es-MX"/>
        </w:rPr>
      </w:pPr>
    </w:p>
    <w:p w14:paraId="2E6BC607" w14:textId="77777777" w:rsidR="003E5BC7" w:rsidRDefault="003E5BC7" w:rsidP="00874B46">
      <w:pPr>
        <w:rPr>
          <w:rFonts w:ascii="Arial" w:hAnsi="Arial" w:cs="Arial"/>
          <w:iCs/>
          <w:sz w:val="18"/>
          <w:szCs w:val="18"/>
          <w:lang w:val="es-MX"/>
        </w:rPr>
      </w:pPr>
    </w:p>
    <w:p w14:paraId="7798D6ED" w14:textId="77777777" w:rsidR="003E5BC7" w:rsidRDefault="003E5BC7" w:rsidP="00874B46">
      <w:pPr>
        <w:rPr>
          <w:rFonts w:ascii="Arial" w:hAnsi="Arial" w:cs="Arial"/>
          <w:iCs/>
          <w:sz w:val="18"/>
          <w:szCs w:val="18"/>
          <w:lang w:val="es-MX"/>
        </w:rPr>
      </w:pPr>
    </w:p>
    <w:p w14:paraId="3D7A40E0" w14:textId="77777777" w:rsidR="003E5BC7" w:rsidRDefault="003E5BC7" w:rsidP="00874B46">
      <w:pPr>
        <w:rPr>
          <w:rFonts w:ascii="Arial" w:hAnsi="Arial" w:cs="Arial"/>
          <w:iCs/>
          <w:sz w:val="18"/>
          <w:szCs w:val="18"/>
          <w:lang w:val="es-MX"/>
        </w:rPr>
      </w:pPr>
    </w:p>
    <w:p w14:paraId="1617B81B" w14:textId="77777777" w:rsidR="003E5BC7" w:rsidRDefault="003E5BC7" w:rsidP="00874B46">
      <w:pPr>
        <w:rPr>
          <w:rFonts w:ascii="Arial" w:hAnsi="Arial" w:cs="Arial"/>
          <w:iCs/>
          <w:sz w:val="18"/>
          <w:szCs w:val="18"/>
          <w:lang w:val="es-MX"/>
        </w:rPr>
      </w:pPr>
    </w:p>
    <w:p w14:paraId="26FE9869" w14:textId="77777777" w:rsidR="003E5BC7" w:rsidRDefault="003E5BC7" w:rsidP="00874B46">
      <w:pPr>
        <w:rPr>
          <w:rFonts w:ascii="Arial" w:hAnsi="Arial" w:cs="Arial"/>
          <w:iCs/>
          <w:sz w:val="18"/>
          <w:szCs w:val="18"/>
          <w:lang w:val="es-MX"/>
        </w:rPr>
      </w:pPr>
    </w:p>
    <w:p w14:paraId="1029BB41" w14:textId="77777777" w:rsidR="003E5BC7" w:rsidRDefault="003E5BC7" w:rsidP="00874B46">
      <w:pPr>
        <w:rPr>
          <w:rFonts w:ascii="Arial" w:hAnsi="Arial" w:cs="Arial"/>
          <w:iCs/>
          <w:sz w:val="18"/>
          <w:szCs w:val="18"/>
          <w:lang w:val="es-MX"/>
        </w:rPr>
      </w:pPr>
    </w:p>
    <w:p w14:paraId="2C016E8D" w14:textId="77777777" w:rsidR="003E5BC7" w:rsidRDefault="003E5BC7" w:rsidP="00874B46">
      <w:pPr>
        <w:rPr>
          <w:rFonts w:ascii="Arial" w:hAnsi="Arial" w:cs="Arial"/>
          <w:iCs/>
          <w:sz w:val="18"/>
          <w:szCs w:val="18"/>
          <w:lang w:val="es-MX"/>
        </w:rPr>
      </w:pPr>
    </w:p>
    <w:p w14:paraId="4DFAEB11" w14:textId="77777777" w:rsidR="003E5BC7" w:rsidRDefault="003E5BC7" w:rsidP="00874B46">
      <w:pPr>
        <w:rPr>
          <w:rFonts w:ascii="Arial" w:hAnsi="Arial" w:cs="Arial"/>
          <w:iCs/>
          <w:sz w:val="18"/>
          <w:szCs w:val="18"/>
          <w:lang w:val="es-MX"/>
        </w:rPr>
      </w:pPr>
    </w:p>
    <w:p w14:paraId="2E18CED5" w14:textId="77777777" w:rsidR="003E5BC7" w:rsidRDefault="003E5BC7" w:rsidP="00874B46">
      <w:pPr>
        <w:rPr>
          <w:rFonts w:ascii="Arial" w:hAnsi="Arial" w:cs="Arial"/>
          <w:iCs/>
          <w:sz w:val="18"/>
          <w:szCs w:val="18"/>
          <w:lang w:val="es-MX"/>
        </w:rPr>
      </w:pPr>
    </w:p>
    <w:p w14:paraId="08C38B30" w14:textId="77777777" w:rsidR="003E5BC7" w:rsidRDefault="003E5BC7" w:rsidP="00874B46">
      <w:pPr>
        <w:rPr>
          <w:rFonts w:ascii="Arial" w:hAnsi="Arial" w:cs="Arial"/>
          <w:iCs/>
          <w:sz w:val="18"/>
          <w:szCs w:val="18"/>
          <w:lang w:val="es-MX"/>
        </w:rPr>
      </w:pPr>
    </w:p>
    <w:p w14:paraId="50BF60B1" w14:textId="77777777" w:rsidR="00415DC2" w:rsidRPr="00145D21" w:rsidRDefault="00145D21" w:rsidP="00415DC2">
      <w:pPr>
        <w:rPr>
          <w:rFonts w:ascii="Arial" w:hAnsi="Arial" w:cs="Arial"/>
          <w:b/>
          <w:sz w:val="28"/>
          <w:lang w:val="es-MX"/>
        </w:rPr>
      </w:pPr>
      <w:r w:rsidRPr="00145D21">
        <w:rPr>
          <w:rFonts w:ascii="Arial" w:hAnsi="Arial" w:cs="Arial"/>
          <w:b/>
          <w:sz w:val="28"/>
          <w:lang w:val="es-MX"/>
        </w:rPr>
        <w:lastRenderedPageBreak/>
        <w:t>Adiestramiento de seguridad</w:t>
      </w:r>
    </w:p>
    <w:p w14:paraId="58ED3F3D" w14:textId="77777777" w:rsidR="00415DC2" w:rsidRPr="00145D21" w:rsidRDefault="00415DC2" w:rsidP="00415DC2">
      <w:pPr>
        <w:rPr>
          <w:rFonts w:ascii="Arial" w:hAnsi="Arial" w:cs="Arial"/>
          <w:sz w:val="20"/>
          <w:lang w:val="es-MX"/>
        </w:rPr>
      </w:pPr>
    </w:p>
    <w:p w14:paraId="209FF84E" w14:textId="77777777" w:rsidR="00415DC2" w:rsidRPr="00145D21" w:rsidRDefault="00145D21" w:rsidP="00415DC2">
      <w:pPr>
        <w:rPr>
          <w:rFonts w:ascii="Arial" w:hAnsi="Arial" w:cs="Arial"/>
          <w:sz w:val="20"/>
          <w:lang w:val="es-MX"/>
        </w:rPr>
      </w:pPr>
      <w:r w:rsidRPr="00145D21">
        <w:rPr>
          <w:rFonts w:ascii="Arial" w:hAnsi="Arial" w:cs="Arial"/>
          <w:sz w:val="20"/>
          <w:lang w:val="es-MX"/>
        </w:rPr>
        <w:t xml:space="preserve">Nuestra compañía es </w:t>
      </w:r>
      <w:r>
        <w:rPr>
          <w:rFonts w:ascii="Arial" w:hAnsi="Arial" w:cs="Arial"/>
          <w:sz w:val="20"/>
          <w:lang w:val="es-MX"/>
        </w:rPr>
        <w:t>responsa</w:t>
      </w:r>
      <w:r w:rsidRPr="00145D21">
        <w:rPr>
          <w:rFonts w:ascii="Arial" w:hAnsi="Arial" w:cs="Arial"/>
          <w:sz w:val="20"/>
          <w:lang w:val="es-MX"/>
        </w:rPr>
        <w:t>ble de proveer adiestramiento continuado de seguridad para asegurar</w:t>
      </w:r>
      <w:r w:rsidR="00874B46">
        <w:rPr>
          <w:rFonts w:ascii="Arial" w:hAnsi="Arial" w:cs="Arial"/>
          <w:sz w:val="20"/>
          <w:lang w:val="es-MX"/>
        </w:rPr>
        <w:t xml:space="preserve"> que</w:t>
      </w:r>
      <w:r w:rsidRPr="00145D21">
        <w:rPr>
          <w:rFonts w:ascii="Arial" w:hAnsi="Arial" w:cs="Arial"/>
          <w:sz w:val="20"/>
          <w:lang w:val="es-MX"/>
        </w:rPr>
        <w:t xml:space="preserve"> los empleados t</w:t>
      </w:r>
      <w:r w:rsidR="00874B46">
        <w:rPr>
          <w:rFonts w:ascii="Arial" w:hAnsi="Arial" w:cs="Arial"/>
          <w:sz w:val="20"/>
          <w:lang w:val="es-MX"/>
        </w:rPr>
        <w:t>ienen</w:t>
      </w:r>
      <w:r w:rsidRPr="00145D21">
        <w:rPr>
          <w:rFonts w:ascii="Arial" w:hAnsi="Arial" w:cs="Arial"/>
          <w:sz w:val="20"/>
          <w:lang w:val="es-MX"/>
        </w:rPr>
        <w:t xml:space="preserve"> conocimiento de los peligros </w:t>
      </w:r>
      <w:r w:rsidR="00874B46">
        <w:rPr>
          <w:rFonts w:ascii="Arial" w:hAnsi="Arial" w:cs="Arial"/>
          <w:sz w:val="20"/>
          <w:lang w:val="es-MX"/>
        </w:rPr>
        <w:t>en</w:t>
      </w:r>
      <w:r w:rsidRPr="00145D21">
        <w:rPr>
          <w:rFonts w:ascii="Arial" w:hAnsi="Arial" w:cs="Arial"/>
          <w:sz w:val="20"/>
          <w:lang w:val="es-MX"/>
        </w:rPr>
        <w:t xml:space="preserve"> </w:t>
      </w:r>
      <w:r w:rsidR="00874B46">
        <w:rPr>
          <w:rFonts w:ascii="Arial" w:hAnsi="Arial" w:cs="Arial"/>
          <w:sz w:val="20"/>
          <w:lang w:val="es-MX"/>
        </w:rPr>
        <w:t>el</w:t>
      </w:r>
      <w:r w:rsidRPr="00145D21">
        <w:rPr>
          <w:rFonts w:ascii="Arial" w:hAnsi="Arial" w:cs="Arial"/>
          <w:sz w:val="20"/>
          <w:lang w:val="es-MX"/>
        </w:rPr>
        <w:t xml:space="preserve"> </w:t>
      </w:r>
      <w:r w:rsidR="00874B46">
        <w:rPr>
          <w:rFonts w:ascii="Arial" w:hAnsi="Arial" w:cs="Arial"/>
          <w:sz w:val="20"/>
          <w:lang w:val="es-MX"/>
        </w:rPr>
        <w:t>lugar</w:t>
      </w:r>
      <w:r w:rsidRPr="00145D21">
        <w:rPr>
          <w:rFonts w:ascii="Arial" w:hAnsi="Arial" w:cs="Arial"/>
          <w:sz w:val="20"/>
          <w:lang w:val="es-MX"/>
        </w:rPr>
        <w:t xml:space="preserve"> de trabajo y recib</w:t>
      </w:r>
      <w:r w:rsidR="006B1CEC">
        <w:rPr>
          <w:rFonts w:ascii="Arial" w:hAnsi="Arial" w:cs="Arial"/>
          <w:sz w:val="20"/>
          <w:lang w:val="es-MX"/>
        </w:rPr>
        <w:t>en</w:t>
      </w:r>
      <w:r w:rsidRPr="00145D21">
        <w:rPr>
          <w:rFonts w:ascii="Arial" w:hAnsi="Arial" w:cs="Arial"/>
          <w:sz w:val="20"/>
          <w:lang w:val="es-MX"/>
        </w:rPr>
        <w:t xml:space="preserve"> adiestramiento en cómo evitar, reducir o eliminar efectivamente los peligros.</w:t>
      </w:r>
    </w:p>
    <w:p w14:paraId="34058674" w14:textId="77777777" w:rsidR="00145D21" w:rsidRPr="0060374C" w:rsidRDefault="00145D21" w:rsidP="00415DC2">
      <w:pPr>
        <w:rPr>
          <w:rFonts w:ascii="Arial" w:hAnsi="Arial" w:cs="Arial"/>
          <w:sz w:val="20"/>
          <w:lang w:val="es-ES"/>
        </w:rPr>
      </w:pPr>
    </w:p>
    <w:p w14:paraId="5303D9DF" w14:textId="77777777" w:rsidR="00145D21" w:rsidRPr="00145D21" w:rsidRDefault="00145D21" w:rsidP="00415DC2">
      <w:pPr>
        <w:rPr>
          <w:rFonts w:ascii="Arial" w:hAnsi="Arial" w:cs="Arial"/>
          <w:sz w:val="20"/>
          <w:lang w:val="es-MX"/>
        </w:rPr>
      </w:pPr>
      <w:r w:rsidRPr="00145D21">
        <w:rPr>
          <w:rFonts w:ascii="Arial" w:hAnsi="Arial" w:cs="Arial"/>
          <w:sz w:val="20"/>
          <w:lang w:val="es-MX"/>
        </w:rPr>
        <w:t>Nuestra compañía está comprometida con las siguientes metas de adiestramiento de seguridad:</w:t>
      </w:r>
    </w:p>
    <w:p w14:paraId="55CA0FA9" w14:textId="77777777" w:rsidR="00415DC2" w:rsidRPr="0060374C" w:rsidRDefault="00145D21" w:rsidP="00415DC2">
      <w:pPr>
        <w:rPr>
          <w:rFonts w:ascii="Arial" w:hAnsi="Arial" w:cs="Arial"/>
          <w:sz w:val="20"/>
          <w:lang w:val="es-ES"/>
        </w:rPr>
      </w:pPr>
      <w:r w:rsidRPr="0060374C">
        <w:rPr>
          <w:rFonts w:ascii="Arial" w:hAnsi="Arial" w:cs="Arial"/>
          <w:sz w:val="20"/>
          <w:lang w:val="es-ES"/>
        </w:rPr>
        <w:t xml:space="preserve"> </w:t>
      </w:r>
    </w:p>
    <w:p w14:paraId="43C7A375" w14:textId="77777777" w:rsidR="00415DC2" w:rsidRPr="00FB52C6" w:rsidRDefault="00145D21" w:rsidP="00415DC2">
      <w:pPr>
        <w:pStyle w:val="ListParagraph"/>
        <w:numPr>
          <w:ilvl w:val="0"/>
          <w:numId w:val="6"/>
        </w:numPr>
        <w:spacing w:after="200" w:line="276" w:lineRule="auto"/>
        <w:rPr>
          <w:rFonts w:ascii="Arial" w:hAnsi="Arial" w:cs="Arial"/>
          <w:sz w:val="20"/>
          <w:lang w:val="es-MX"/>
        </w:rPr>
      </w:pPr>
      <w:r w:rsidRPr="00FB52C6">
        <w:rPr>
          <w:rFonts w:ascii="Arial" w:hAnsi="Arial" w:cs="Arial"/>
          <w:sz w:val="20"/>
          <w:lang w:val="es-MX"/>
        </w:rPr>
        <w:t>Cumplimos con todas las leyes federales, estatales y locales relacionadas con e</w:t>
      </w:r>
      <w:r w:rsidR="00492238" w:rsidRPr="00FB52C6">
        <w:rPr>
          <w:rFonts w:ascii="Arial" w:hAnsi="Arial" w:cs="Arial"/>
          <w:sz w:val="20"/>
          <w:lang w:val="es-MX"/>
        </w:rPr>
        <w:t>l adiestramiento de seguridad (lo</w:t>
      </w:r>
      <w:r w:rsidR="00FB52C6">
        <w:rPr>
          <w:rFonts w:ascii="Arial" w:hAnsi="Arial" w:cs="Arial"/>
          <w:sz w:val="20"/>
          <w:lang w:val="es-MX"/>
        </w:rPr>
        <w:t>s cu</w:t>
      </w:r>
      <w:r w:rsidR="00492238" w:rsidRPr="00FB52C6">
        <w:rPr>
          <w:rFonts w:ascii="Arial" w:hAnsi="Arial" w:cs="Arial"/>
          <w:sz w:val="20"/>
          <w:lang w:val="es-MX"/>
        </w:rPr>
        <w:t>al</w:t>
      </w:r>
      <w:r w:rsidR="00FB52C6">
        <w:rPr>
          <w:rFonts w:ascii="Arial" w:hAnsi="Arial" w:cs="Arial"/>
          <w:sz w:val="20"/>
          <w:lang w:val="es-MX"/>
        </w:rPr>
        <w:t>es</w:t>
      </w:r>
      <w:r w:rsidR="00492238" w:rsidRPr="00FB52C6">
        <w:rPr>
          <w:rFonts w:ascii="Arial" w:hAnsi="Arial" w:cs="Arial"/>
          <w:sz w:val="20"/>
          <w:lang w:val="es-MX"/>
        </w:rPr>
        <w:t xml:space="preserve"> puede</w:t>
      </w:r>
      <w:r w:rsidR="00FB52C6">
        <w:rPr>
          <w:rFonts w:ascii="Arial" w:hAnsi="Arial" w:cs="Arial"/>
          <w:sz w:val="20"/>
          <w:lang w:val="es-MX"/>
        </w:rPr>
        <w:t>n</w:t>
      </w:r>
      <w:r w:rsidR="00492238" w:rsidRPr="00FB52C6">
        <w:rPr>
          <w:rFonts w:ascii="Arial" w:hAnsi="Arial" w:cs="Arial"/>
          <w:sz w:val="20"/>
          <w:lang w:val="es-MX"/>
        </w:rPr>
        <w:t xml:space="preserve"> incluir programas específicos de seguridad para </w:t>
      </w:r>
      <w:r w:rsidR="006B1CEC">
        <w:rPr>
          <w:rFonts w:ascii="Arial" w:hAnsi="Arial" w:cs="Arial"/>
          <w:sz w:val="20"/>
          <w:lang w:val="es-MX"/>
        </w:rPr>
        <w:t xml:space="preserve">la </w:t>
      </w:r>
      <w:r w:rsidR="00492238" w:rsidRPr="00FB52C6">
        <w:rPr>
          <w:rFonts w:ascii="Arial" w:hAnsi="Arial" w:cs="Arial"/>
          <w:sz w:val="20"/>
          <w:lang w:val="es-MX"/>
        </w:rPr>
        <w:t xml:space="preserve">comunicación de peligros, </w:t>
      </w:r>
      <w:r w:rsidR="006B1CEC">
        <w:rPr>
          <w:rFonts w:ascii="Arial" w:hAnsi="Arial" w:cs="Arial"/>
          <w:sz w:val="20"/>
          <w:lang w:val="es-MX"/>
        </w:rPr>
        <w:t xml:space="preserve">la </w:t>
      </w:r>
      <w:r w:rsidR="00492238" w:rsidRPr="00FB52C6">
        <w:rPr>
          <w:rFonts w:ascii="Arial" w:hAnsi="Arial" w:cs="Arial"/>
          <w:sz w:val="20"/>
          <w:lang w:val="es-MX"/>
        </w:rPr>
        <w:t xml:space="preserve">protección de la audición, </w:t>
      </w:r>
      <w:r w:rsidR="006B1CEC">
        <w:rPr>
          <w:rFonts w:ascii="Arial" w:hAnsi="Arial" w:cs="Arial"/>
          <w:sz w:val="20"/>
          <w:lang w:val="es-MX"/>
        </w:rPr>
        <w:t xml:space="preserve">la </w:t>
      </w:r>
      <w:r w:rsidR="00492238" w:rsidRPr="00FB52C6">
        <w:rPr>
          <w:rFonts w:ascii="Arial" w:hAnsi="Arial" w:cs="Arial"/>
          <w:sz w:val="20"/>
          <w:lang w:val="es-MX"/>
        </w:rPr>
        <w:t xml:space="preserve">protección respiratoria, </w:t>
      </w:r>
      <w:r w:rsidR="006B1CEC">
        <w:rPr>
          <w:rFonts w:ascii="Arial" w:hAnsi="Arial" w:cs="Arial"/>
          <w:sz w:val="20"/>
          <w:lang w:val="es-MX"/>
        </w:rPr>
        <w:t xml:space="preserve">el </w:t>
      </w:r>
      <w:r w:rsidR="00874B46" w:rsidRPr="00FB52C6">
        <w:rPr>
          <w:rFonts w:ascii="Arial" w:hAnsi="Arial" w:cs="Arial"/>
          <w:sz w:val="20"/>
          <w:lang w:val="es-MX"/>
        </w:rPr>
        <w:t xml:space="preserve">bloqueo/etiquetado, </w:t>
      </w:r>
      <w:r w:rsidR="006B1CEC">
        <w:rPr>
          <w:rFonts w:ascii="Arial" w:hAnsi="Arial" w:cs="Arial"/>
          <w:sz w:val="20"/>
          <w:lang w:val="es-MX"/>
        </w:rPr>
        <w:t xml:space="preserve">la </w:t>
      </w:r>
      <w:r w:rsidR="00874B46" w:rsidRPr="00FB52C6">
        <w:rPr>
          <w:rFonts w:ascii="Arial" w:hAnsi="Arial" w:cs="Arial"/>
          <w:sz w:val="20"/>
          <w:lang w:val="es-MX"/>
        </w:rPr>
        <w:t xml:space="preserve">entrada a espacios confinados, </w:t>
      </w:r>
      <w:r w:rsidR="006B1CEC">
        <w:rPr>
          <w:rFonts w:ascii="Arial" w:hAnsi="Arial" w:cs="Arial"/>
          <w:sz w:val="20"/>
          <w:lang w:val="es-MX"/>
        </w:rPr>
        <w:t xml:space="preserve">los </w:t>
      </w:r>
      <w:r w:rsidR="00874B46" w:rsidRPr="00FB52C6">
        <w:rPr>
          <w:rFonts w:ascii="Arial" w:hAnsi="Arial" w:cs="Arial"/>
          <w:sz w:val="20"/>
          <w:lang w:val="es-MX"/>
        </w:rPr>
        <w:t xml:space="preserve">patógenos de </w:t>
      </w:r>
      <w:r w:rsidR="00FB52C6">
        <w:rPr>
          <w:rFonts w:ascii="Arial" w:hAnsi="Arial" w:cs="Arial"/>
          <w:sz w:val="20"/>
          <w:lang w:val="es-MX"/>
        </w:rPr>
        <w:t>transmisió</w:t>
      </w:r>
      <w:r w:rsidR="00874B46" w:rsidRPr="00FB52C6">
        <w:rPr>
          <w:rFonts w:ascii="Arial" w:hAnsi="Arial" w:cs="Arial"/>
          <w:sz w:val="20"/>
          <w:lang w:val="es-MX"/>
        </w:rPr>
        <w:t xml:space="preserve">n sanguínea, </w:t>
      </w:r>
      <w:r w:rsidR="006B1CEC">
        <w:rPr>
          <w:rFonts w:ascii="Arial" w:hAnsi="Arial" w:cs="Arial"/>
          <w:sz w:val="20"/>
          <w:lang w:val="es-MX"/>
        </w:rPr>
        <w:t xml:space="preserve">las </w:t>
      </w:r>
      <w:r w:rsidR="00874B46" w:rsidRPr="00FB52C6">
        <w:rPr>
          <w:rFonts w:ascii="Arial" w:hAnsi="Arial" w:cs="Arial"/>
          <w:sz w:val="20"/>
          <w:lang w:val="es-MX"/>
        </w:rPr>
        <w:t xml:space="preserve">restricciones para vehículos, </w:t>
      </w:r>
      <w:r w:rsidR="006B1CEC">
        <w:rPr>
          <w:rFonts w:ascii="Arial" w:hAnsi="Arial" w:cs="Arial"/>
          <w:sz w:val="20"/>
          <w:lang w:val="es-MX"/>
        </w:rPr>
        <w:t xml:space="preserve">la </w:t>
      </w:r>
      <w:r w:rsidR="00874B46" w:rsidRPr="00FB52C6">
        <w:rPr>
          <w:rFonts w:ascii="Arial" w:hAnsi="Arial" w:cs="Arial"/>
          <w:sz w:val="20"/>
          <w:lang w:val="es-MX"/>
        </w:rPr>
        <w:t>operación de montacargas, etc.).</w:t>
      </w:r>
    </w:p>
    <w:p w14:paraId="5CD689E8" w14:textId="77777777" w:rsidR="00415DC2" w:rsidRPr="00FB52C6" w:rsidRDefault="00492238" w:rsidP="00415DC2">
      <w:pPr>
        <w:pStyle w:val="ListParagraph"/>
        <w:numPr>
          <w:ilvl w:val="0"/>
          <w:numId w:val="6"/>
        </w:numPr>
        <w:spacing w:after="200" w:line="276" w:lineRule="auto"/>
        <w:rPr>
          <w:rFonts w:ascii="Arial" w:hAnsi="Arial" w:cs="Arial"/>
          <w:sz w:val="20"/>
          <w:lang w:val="es-MX"/>
        </w:rPr>
      </w:pPr>
      <w:r w:rsidRPr="00FB52C6">
        <w:rPr>
          <w:rFonts w:ascii="Arial" w:hAnsi="Arial" w:cs="Arial"/>
          <w:sz w:val="20"/>
          <w:lang w:val="es-MX"/>
        </w:rPr>
        <w:t xml:space="preserve">Educamos a los empleados en el programa de seguridad, la política de seguridad y cualquier política </w:t>
      </w:r>
      <w:r w:rsidR="00990C93">
        <w:rPr>
          <w:rFonts w:ascii="Arial" w:hAnsi="Arial" w:cs="Arial"/>
          <w:sz w:val="20"/>
          <w:lang w:val="es-MX"/>
        </w:rPr>
        <w:t xml:space="preserve">de la compañía </w:t>
      </w:r>
      <w:r w:rsidR="00017512">
        <w:rPr>
          <w:rFonts w:ascii="Arial" w:hAnsi="Arial" w:cs="Arial"/>
          <w:sz w:val="20"/>
          <w:lang w:val="es-MX"/>
        </w:rPr>
        <w:t>pertinente</w:t>
      </w:r>
      <w:r w:rsidRPr="00FB52C6">
        <w:rPr>
          <w:rFonts w:ascii="Arial" w:hAnsi="Arial" w:cs="Arial"/>
          <w:sz w:val="20"/>
          <w:lang w:val="es-MX"/>
        </w:rPr>
        <w:t>.</w:t>
      </w:r>
    </w:p>
    <w:p w14:paraId="2D757148" w14:textId="77777777" w:rsidR="00DE45A5" w:rsidRPr="00F641D6" w:rsidRDefault="00492238" w:rsidP="00415DC2">
      <w:pPr>
        <w:pStyle w:val="ListParagraph"/>
        <w:numPr>
          <w:ilvl w:val="0"/>
          <w:numId w:val="6"/>
        </w:numPr>
        <w:spacing w:after="200" w:line="276" w:lineRule="auto"/>
        <w:rPr>
          <w:rFonts w:ascii="Arial" w:hAnsi="Arial" w:cs="Arial"/>
          <w:sz w:val="20"/>
          <w:lang w:val="es-MX"/>
        </w:rPr>
      </w:pPr>
      <w:r w:rsidRPr="00F641D6">
        <w:rPr>
          <w:rFonts w:ascii="Arial" w:hAnsi="Arial" w:cs="Arial"/>
          <w:sz w:val="20"/>
          <w:lang w:val="es-MX"/>
        </w:rPr>
        <w:t xml:space="preserve">Proveemos a los nuevos empleados adiestramiento </w:t>
      </w:r>
      <w:r w:rsidR="00DE45A5" w:rsidRPr="00F641D6">
        <w:rPr>
          <w:rFonts w:ascii="Arial" w:hAnsi="Arial" w:cs="Arial"/>
          <w:sz w:val="20"/>
          <w:lang w:val="es-MX"/>
        </w:rPr>
        <w:t>completo y específico a su trabajo.</w:t>
      </w:r>
    </w:p>
    <w:p w14:paraId="0D87B57F" w14:textId="77777777" w:rsidR="00415DC2" w:rsidRPr="00F641D6" w:rsidRDefault="00F641D6" w:rsidP="00415DC2">
      <w:pPr>
        <w:pStyle w:val="ListParagraph"/>
        <w:numPr>
          <w:ilvl w:val="0"/>
          <w:numId w:val="6"/>
        </w:numPr>
        <w:spacing w:after="200" w:line="276" w:lineRule="auto"/>
        <w:rPr>
          <w:rFonts w:ascii="Arial" w:hAnsi="Arial" w:cs="Arial"/>
          <w:sz w:val="20"/>
          <w:lang w:val="es-MX"/>
        </w:rPr>
      </w:pPr>
      <w:r w:rsidRPr="00F641D6">
        <w:rPr>
          <w:rFonts w:ascii="Arial" w:hAnsi="Arial" w:cs="Arial"/>
          <w:sz w:val="20"/>
          <w:lang w:val="es-MX"/>
        </w:rPr>
        <w:t>Proveemo</w:t>
      </w:r>
      <w:r>
        <w:rPr>
          <w:rFonts w:ascii="Arial" w:hAnsi="Arial" w:cs="Arial"/>
          <w:sz w:val="20"/>
          <w:lang w:val="es-MX"/>
        </w:rPr>
        <w:t xml:space="preserve">s adiestramiento </w:t>
      </w:r>
      <w:r w:rsidR="00017512">
        <w:rPr>
          <w:rFonts w:ascii="Arial" w:hAnsi="Arial" w:cs="Arial"/>
          <w:sz w:val="20"/>
          <w:lang w:val="es-MX"/>
        </w:rPr>
        <w:t>continuado</w:t>
      </w:r>
      <w:r w:rsidR="00017512" w:rsidRPr="00F641D6">
        <w:rPr>
          <w:rFonts w:ascii="Arial" w:hAnsi="Arial" w:cs="Arial"/>
          <w:sz w:val="20"/>
          <w:lang w:val="es-MX"/>
        </w:rPr>
        <w:t xml:space="preserve"> </w:t>
      </w:r>
      <w:r w:rsidRPr="00F641D6">
        <w:rPr>
          <w:rFonts w:ascii="Arial" w:hAnsi="Arial" w:cs="Arial"/>
          <w:sz w:val="20"/>
          <w:lang w:val="es-MX"/>
        </w:rPr>
        <w:t>a los empleados.</w:t>
      </w:r>
      <w:r w:rsidR="00DE45A5" w:rsidRPr="00F641D6">
        <w:rPr>
          <w:rFonts w:ascii="Arial" w:hAnsi="Arial" w:cs="Arial"/>
          <w:sz w:val="20"/>
          <w:lang w:val="es-MX"/>
        </w:rPr>
        <w:t xml:space="preserve"> </w:t>
      </w:r>
    </w:p>
    <w:p w14:paraId="2A4A708D" w14:textId="77777777" w:rsidR="00415DC2" w:rsidRPr="006C4566" w:rsidRDefault="00F641D6" w:rsidP="00415DC2">
      <w:pPr>
        <w:pStyle w:val="ListParagraph"/>
        <w:numPr>
          <w:ilvl w:val="0"/>
          <w:numId w:val="6"/>
        </w:numPr>
        <w:spacing w:after="200" w:line="276" w:lineRule="auto"/>
        <w:rPr>
          <w:rFonts w:ascii="Arial" w:hAnsi="Arial" w:cs="Arial"/>
          <w:sz w:val="20"/>
          <w:lang w:val="es-MX"/>
        </w:rPr>
      </w:pPr>
      <w:r w:rsidRPr="006C4566">
        <w:rPr>
          <w:rFonts w:ascii="Arial" w:hAnsi="Arial" w:cs="Arial"/>
          <w:sz w:val="20"/>
          <w:lang w:val="es-MX"/>
        </w:rPr>
        <w:t>Repasamos y evaluamos</w:t>
      </w:r>
      <w:r w:rsidR="00017512" w:rsidRPr="00017512">
        <w:rPr>
          <w:rFonts w:ascii="Arial" w:hAnsi="Arial" w:cs="Arial"/>
          <w:sz w:val="20"/>
          <w:lang w:val="es-MX"/>
        </w:rPr>
        <w:t xml:space="preserve"> </w:t>
      </w:r>
      <w:r w:rsidR="00017512" w:rsidRPr="006C4566">
        <w:rPr>
          <w:rFonts w:ascii="Arial" w:hAnsi="Arial" w:cs="Arial"/>
          <w:sz w:val="20"/>
          <w:lang w:val="es-MX"/>
        </w:rPr>
        <w:t>regularmente</w:t>
      </w:r>
      <w:r w:rsidRPr="006C4566">
        <w:rPr>
          <w:rFonts w:ascii="Arial" w:hAnsi="Arial" w:cs="Arial"/>
          <w:sz w:val="20"/>
          <w:lang w:val="es-MX"/>
        </w:rPr>
        <w:t xml:space="preserve"> los programas de adiestramiento de seguridad.</w:t>
      </w:r>
    </w:p>
    <w:p w14:paraId="04CC9988" w14:textId="77777777" w:rsidR="00415DC2" w:rsidRPr="006C4566" w:rsidRDefault="006C4566" w:rsidP="00415DC2">
      <w:pPr>
        <w:pStyle w:val="ListParagraph"/>
        <w:numPr>
          <w:ilvl w:val="0"/>
          <w:numId w:val="6"/>
        </w:numPr>
        <w:spacing w:after="200" w:line="276" w:lineRule="auto"/>
        <w:rPr>
          <w:rFonts w:ascii="Arial" w:hAnsi="Arial" w:cs="Arial"/>
          <w:sz w:val="20"/>
          <w:lang w:val="es-MX"/>
        </w:rPr>
      </w:pPr>
      <w:r w:rsidRPr="006C4566">
        <w:rPr>
          <w:rFonts w:ascii="Arial" w:hAnsi="Arial" w:cs="Arial"/>
          <w:sz w:val="20"/>
          <w:lang w:val="es-MX"/>
        </w:rPr>
        <w:t xml:space="preserve">Mantenemos y proporcionamos documentación </w:t>
      </w:r>
      <w:r w:rsidR="0021413C">
        <w:rPr>
          <w:rFonts w:ascii="Arial" w:hAnsi="Arial" w:cs="Arial"/>
          <w:sz w:val="20"/>
          <w:lang w:val="es-MX"/>
        </w:rPr>
        <w:t>para</w:t>
      </w:r>
      <w:r w:rsidR="0021413C" w:rsidRPr="006C4566">
        <w:rPr>
          <w:rFonts w:ascii="Arial" w:hAnsi="Arial" w:cs="Arial"/>
          <w:sz w:val="20"/>
          <w:lang w:val="es-MX"/>
        </w:rPr>
        <w:t xml:space="preserve"> </w:t>
      </w:r>
      <w:r w:rsidRPr="006C4566">
        <w:rPr>
          <w:rFonts w:ascii="Arial" w:hAnsi="Arial" w:cs="Arial"/>
          <w:sz w:val="20"/>
          <w:lang w:val="es-MX"/>
        </w:rPr>
        <w:t>la operación segura de equipo, herramientas y procedimientos que puede proponer riesgos inherentes.</w:t>
      </w:r>
    </w:p>
    <w:p w14:paraId="382AB4BF" w14:textId="77777777" w:rsidR="00415DC2" w:rsidRPr="006C4566" w:rsidRDefault="006C4566" w:rsidP="00415DC2">
      <w:pPr>
        <w:pStyle w:val="ListParagraph"/>
        <w:numPr>
          <w:ilvl w:val="0"/>
          <w:numId w:val="6"/>
        </w:numPr>
        <w:spacing w:after="200" w:line="276" w:lineRule="auto"/>
        <w:rPr>
          <w:rFonts w:ascii="Arial" w:hAnsi="Arial" w:cs="Arial"/>
          <w:sz w:val="20"/>
          <w:lang w:val="es-MX"/>
        </w:rPr>
      </w:pPr>
      <w:r w:rsidRPr="006C4566">
        <w:rPr>
          <w:rFonts w:ascii="Arial" w:hAnsi="Arial" w:cs="Arial"/>
          <w:sz w:val="20"/>
          <w:lang w:val="es-MX"/>
        </w:rPr>
        <w:t xml:space="preserve">Mantenemos documentación </w:t>
      </w:r>
      <w:r w:rsidR="00017512">
        <w:rPr>
          <w:rFonts w:ascii="Arial" w:hAnsi="Arial" w:cs="Arial"/>
          <w:sz w:val="20"/>
          <w:lang w:val="es-MX"/>
        </w:rPr>
        <w:t>para</w:t>
      </w:r>
      <w:r w:rsidR="00017512" w:rsidRPr="006C4566">
        <w:rPr>
          <w:rFonts w:ascii="Arial" w:hAnsi="Arial" w:cs="Arial"/>
          <w:sz w:val="20"/>
          <w:lang w:val="es-MX"/>
        </w:rPr>
        <w:t xml:space="preserve"> </w:t>
      </w:r>
      <w:r w:rsidRPr="006C4566">
        <w:rPr>
          <w:rFonts w:ascii="Arial" w:hAnsi="Arial" w:cs="Arial"/>
          <w:sz w:val="20"/>
          <w:lang w:val="es-MX"/>
        </w:rPr>
        <w:t>todas</w:t>
      </w:r>
      <w:r w:rsidR="00017512">
        <w:rPr>
          <w:rFonts w:ascii="Arial" w:hAnsi="Arial" w:cs="Arial"/>
          <w:sz w:val="20"/>
          <w:lang w:val="es-MX"/>
        </w:rPr>
        <w:t xml:space="preserve"> las</w:t>
      </w:r>
      <w:r w:rsidRPr="006C4566">
        <w:rPr>
          <w:rFonts w:ascii="Arial" w:hAnsi="Arial" w:cs="Arial"/>
          <w:sz w:val="20"/>
          <w:lang w:val="es-MX"/>
        </w:rPr>
        <w:t xml:space="preserve"> actividades de adiestramiento.</w:t>
      </w:r>
    </w:p>
    <w:p w14:paraId="5964E205" w14:textId="77777777" w:rsidR="00415DC2" w:rsidRPr="0060374C" w:rsidRDefault="00415DC2" w:rsidP="00415DC2">
      <w:pPr>
        <w:rPr>
          <w:rFonts w:ascii="Arial" w:hAnsi="Arial" w:cs="Arial"/>
          <w:sz w:val="20"/>
          <w:lang w:val="es-ES"/>
        </w:rPr>
      </w:pPr>
    </w:p>
    <w:tbl>
      <w:tblPr>
        <w:tblStyle w:val="TableGrid"/>
        <w:tblW w:w="0" w:type="auto"/>
        <w:tblInd w:w="10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shd w:val="clear" w:color="auto" w:fill="EFFFEF"/>
        <w:tblLook w:val="04A0" w:firstRow="1" w:lastRow="0" w:firstColumn="1" w:lastColumn="0" w:noHBand="0" w:noVBand="1"/>
      </w:tblPr>
      <w:tblGrid>
        <w:gridCol w:w="8748"/>
      </w:tblGrid>
      <w:tr w:rsidR="00415DC2" w:rsidRPr="006A034C" w14:paraId="43DCEAB6" w14:textId="77777777" w:rsidTr="00DC3755">
        <w:trPr>
          <w:trHeight w:val="665"/>
        </w:trPr>
        <w:tc>
          <w:tcPr>
            <w:tcW w:w="9468" w:type="dxa"/>
            <w:shd w:val="clear" w:color="auto" w:fill="EFFFEF"/>
          </w:tcPr>
          <w:p w14:paraId="0E3FC378" w14:textId="77777777" w:rsidR="00415DC2" w:rsidRPr="006C4566" w:rsidRDefault="00415DC2" w:rsidP="00DC3755">
            <w:pPr>
              <w:rPr>
                <w:rFonts w:ascii="Arial" w:hAnsi="Arial" w:cs="Arial"/>
                <w:b/>
                <w:sz w:val="20"/>
                <w:lang w:val="es-MX"/>
              </w:rPr>
            </w:pPr>
          </w:p>
          <w:p w14:paraId="3F3A8A6A" w14:textId="77777777" w:rsidR="00415DC2" w:rsidRPr="0060374C" w:rsidRDefault="006C4566" w:rsidP="006C4566">
            <w:pPr>
              <w:ind w:left="360" w:right="450"/>
              <w:jc w:val="center"/>
              <w:rPr>
                <w:rFonts w:ascii="Arial" w:hAnsi="Arial" w:cs="Arial"/>
                <w:b/>
                <w:sz w:val="20"/>
                <w:lang w:val="es-ES"/>
              </w:rPr>
            </w:pPr>
            <w:r w:rsidRPr="006C4566">
              <w:rPr>
                <w:rFonts w:ascii="Arial" w:hAnsi="Arial" w:cs="Arial"/>
                <w:b/>
                <w:sz w:val="20"/>
                <w:lang w:val="es-MX"/>
              </w:rPr>
              <w:t>¡</w:t>
            </w:r>
            <w:r w:rsidR="00415DC2" w:rsidRPr="006C4566">
              <w:rPr>
                <w:rFonts w:ascii="Arial" w:hAnsi="Arial" w:cs="Arial"/>
                <w:b/>
                <w:sz w:val="20"/>
                <w:lang w:val="es-MX"/>
              </w:rPr>
              <w:t xml:space="preserve">KEMI </w:t>
            </w:r>
            <w:r w:rsidRPr="006C4566">
              <w:rPr>
                <w:rFonts w:ascii="Arial" w:hAnsi="Arial" w:cs="Arial"/>
                <w:b/>
                <w:sz w:val="20"/>
                <w:lang w:val="es-MX"/>
              </w:rPr>
              <w:t xml:space="preserve">ofrece una colección extensa de recursos de seguridad gratis en </w:t>
            </w:r>
            <w:r w:rsidRPr="00A31D57">
              <w:rPr>
                <w:rFonts w:ascii="Arial" w:hAnsi="Arial" w:cs="Arial"/>
                <w:b/>
                <w:sz w:val="20"/>
                <w:lang w:val="es-MX"/>
              </w:rPr>
              <w:t>www.worksafeky.com</w:t>
            </w:r>
            <w:r w:rsidRPr="006C4566">
              <w:rPr>
                <w:rFonts w:ascii="Arial" w:hAnsi="Arial" w:cs="Arial"/>
                <w:b/>
                <w:sz w:val="20"/>
                <w:lang w:val="es-MX"/>
              </w:rPr>
              <w:t>!</w:t>
            </w:r>
            <w:r w:rsidRPr="0060374C">
              <w:rPr>
                <w:rFonts w:ascii="Arial" w:hAnsi="Arial" w:cs="Arial"/>
                <w:b/>
                <w:sz w:val="20"/>
                <w:lang w:val="es-ES"/>
              </w:rPr>
              <w:t xml:space="preserve">  </w:t>
            </w:r>
          </w:p>
        </w:tc>
      </w:tr>
    </w:tbl>
    <w:p w14:paraId="0D2518AB" w14:textId="77777777" w:rsidR="00415DC2" w:rsidRPr="0060374C" w:rsidRDefault="00415DC2" w:rsidP="00415DC2">
      <w:pPr>
        <w:rPr>
          <w:rFonts w:ascii="Arial" w:hAnsi="Arial" w:cs="Arial"/>
          <w:sz w:val="20"/>
          <w:lang w:val="es-ES"/>
        </w:rPr>
      </w:pPr>
    </w:p>
    <w:p w14:paraId="633015B6" w14:textId="77777777" w:rsidR="000B2323" w:rsidRPr="0060374C" w:rsidRDefault="000B2323" w:rsidP="00415DC2">
      <w:pPr>
        <w:rPr>
          <w:rFonts w:ascii="Arial" w:hAnsi="Arial" w:cs="Arial"/>
          <w:sz w:val="20"/>
          <w:lang w:val="es-ES"/>
        </w:rPr>
      </w:pPr>
    </w:p>
    <w:p w14:paraId="46BDCCCB" w14:textId="77777777" w:rsidR="000B2323" w:rsidRPr="0060374C" w:rsidRDefault="000B2323" w:rsidP="00415DC2">
      <w:pPr>
        <w:rPr>
          <w:rFonts w:ascii="Arial" w:hAnsi="Arial" w:cs="Arial"/>
          <w:sz w:val="20"/>
          <w:lang w:val="es-ES"/>
        </w:rPr>
      </w:pPr>
    </w:p>
    <w:p w14:paraId="7A66743D" w14:textId="77777777" w:rsidR="000B2323" w:rsidRPr="0060374C" w:rsidRDefault="000B2323" w:rsidP="00415DC2">
      <w:pPr>
        <w:rPr>
          <w:rFonts w:ascii="Arial" w:hAnsi="Arial" w:cs="Arial"/>
          <w:sz w:val="20"/>
          <w:lang w:val="es-ES"/>
        </w:rPr>
      </w:pPr>
    </w:p>
    <w:p w14:paraId="478648F6" w14:textId="77777777" w:rsidR="000B2323" w:rsidRPr="0060374C" w:rsidRDefault="000B2323" w:rsidP="00415DC2">
      <w:pPr>
        <w:rPr>
          <w:rFonts w:ascii="Arial" w:hAnsi="Arial" w:cs="Arial"/>
          <w:sz w:val="20"/>
          <w:lang w:val="es-ES"/>
        </w:rPr>
      </w:pPr>
    </w:p>
    <w:p w14:paraId="05A9E880" w14:textId="77777777" w:rsidR="000B2323" w:rsidRPr="0060374C" w:rsidRDefault="000B2323" w:rsidP="00415DC2">
      <w:pPr>
        <w:rPr>
          <w:rFonts w:ascii="Arial" w:hAnsi="Arial" w:cs="Arial"/>
          <w:sz w:val="20"/>
          <w:lang w:val="es-ES"/>
        </w:rPr>
      </w:pPr>
    </w:p>
    <w:p w14:paraId="624935E3" w14:textId="77777777" w:rsidR="000B2323" w:rsidRPr="0060374C" w:rsidRDefault="000B2323" w:rsidP="00415DC2">
      <w:pPr>
        <w:rPr>
          <w:rFonts w:ascii="Arial" w:hAnsi="Arial" w:cs="Arial"/>
          <w:sz w:val="20"/>
          <w:lang w:val="es-ES"/>
        </w:rPr>
      </w:pPr>
    </w:p>
    <w:p w14:paraId="2DA538EE" w14:textId="77777777" w:rsidR="000B2323" w:rsidRPr="0060374C" w:rsidRDefault="000B2323" w:rsidP="00415DC2">
      <w:pPr>
        <w:rPr>
          <w:rFonts w:ascii="Arial" w:hAnsi="Arial" w:cs="Arial"/>
          <w:sz w:val="20"/>
          <w:lang w:val="es-ES"/>
        </w:rPr>
      </w:pPr>
    </w:p>
    <w:p w14:paraId="3685D8C7" w14:textId="77777777" w:rsidR="000B2323" w:rsidRPr="0060374C" w:rsidRDefault="000B2323" w:rsidP="00415DC2">
      <w:pPr>
        <w:rPr>
          <w:rFonts w:ascii="Arial" w:hAnsi="Arial" w:cs="Arial"/>
          <w:sz w:val="20"/>
          <w:lang w:val="es-ES"/>
        </w:rPr>
      </w:pPr>
    </w:p>
    <w:p w14:paraId="47DA2DB9" w14:textId="77777777" w:rsidR="000B2323" w:rsidRPr="0060374C" w:rsidRDefault="000B2323" w:rsidP="00415DC2">
      <w:pPr>
        <w:rPr>
          <w:rFonts w:ascii="Arial" w:hAnsi="Arial" w:cs="Arial"/>
          <w:sz w:val="20"/>
          <w:lang w:val="es-ES"/>
        </w:rPr>
      </w:pPr>
    </w:p>
    <w:p w14:paraId="1818ED79" w14:textId="77777777" w:rsidR="000B2323" w:rsidRPr="0060374C" w:rsidRDefault="000B2323" w:rsidP="00415DC2">
      <w:pPr>
        <w:rPr>
          <w:rFonts w:ascii="Arial" w:hAnsi="Arial" w:cs="Arial"/>
          <w:sz w:val="20"/>
          <w:lang w:val="es-ES"/>
        </w:rPr>
      </w:pPr>
    </w:p>
    <w:p w14:paraId="0F5AF794" w14:textId="77777777" w:rsidR="000B2323" w:rsidRPr="0060374C" w:rsidRDefault="000B2323" w:rsidP="00415DC2">
      <w:pPr>
        <w:rPr>
          <w:rFonts w:ascii="Arial" w:hAnsi="Arial" w:cs="Arial"/>
          <w:sz w:val="20"/>
          <w:lang w:val="es-ES"/>
        </w:rPr>
      </w:pPr>
    </w:p>
    <w:p w14:paraId="2FD89A38" w14:textId="77777777" w:rsidR="000B2323" w:rsidRPr="0060374C" w:rsidRDefault="000B2323" w:rsidP="00415DC2">
      <w:pPr>
        <w:rPr>
          <w:rFonts w:ascii="Arial" w:hAnsi="Arial" w:cs="Arial"/>
          <w:sz w:val="20"/>
          <w:lang w:val="es-ES"/>
        </w:rPr>
      </w:pPr>
    </w:p>
    <w:p w14:paraId="23A12BB0" w14:textId="77777777" w:rsidR="000B2323" w:rsidRPr="0060374C" w:rsidRDefault="000B2323" w:rsidP="00415DC2">
      <w:pPr>
        <w:rPr>
          <w:rFonts w:ascii="Arial" w:hAnsi="Arial" w:cs="Arial"/>
          <w:sz w:val="20"/>
          <w:lang w:val="es-ES"/>
        </w:rPr>
      </w:pPr>
    </w:p>
    <w:p w14:paraId="7915D481" w14:textId="77777777" w:rsidR="000B2323" w:rsidRPr="0060374C" w:rsidRDefault="000B2323" w:rsidP="00415DC2">
      <w:pPr>
        <w:rPr>
          <w:rFonts w:ascii="Arial" w:hAnsi="Arial" w:cs="Arial"/>
          <w:sz w:val="20"/>
          <w:lang w:val="es-ES"/>
        </w:rPr>
      </w:pPr>
    </w:p>
    <w:p w14:paraId="55864356" w14:textId="77777777" w:rsidR="000B2323" w:rsidRPr="0060374C" w:rsidRDefault="000B2323" w:rsidP="00415DC2">
      <w:pPr>
        <w:rPr>
          <w:rFonts w:ascii="Arial" w:hAnsi="Arial" w:cs="Arial"/>
          <w:sz w:val="20"/>
          <w:lang w:val="es-ES"/>
        </w:rPr>
      </w:pPr>
    </w:p>
    <w:p w14:paraId="1AD2186E" w14:textId="77777777" w:rsidR="000B2323" w:rsidRPr="0060374C" w:rsidRDefault="000B2323" w:rsidP="00415DC2">
      <w:pPr>
        <w:rPr>
          <w:rFonts w:ascii="Arial" w:hAnsi="Arial" w:cs="Arial"/>
          <w:sz w:val="20"/>
          <w:lang w:val="es-ES"/>
        </w:rPr>
      </w:pPr>
    </w:p>
    <w:p w14:paraId="08FFF3CE" w14:textId="77777777" w:rsidR="000B2323" w:rsidRPr="0060374C" w:rsidRDefault="000B2323" w:rsidP="00415DC2">
      <w:pPr>
        <w:rPr>
          <w:rFonts w:ascii="Arial" w:hAnsi="Arial" w:cs="Arial"/>
          <w:sz w:val="20"/>
          <w:lang w:val="es-ES"/>
        </w:rPr>
      </w:pPr>
    </w:p>
    <w:p w14:paraId="5E38D005" w14:textId="77777777" w:rsidR="000B2323" w:rsidRPr="0060374C" w:rsidRDefault="000B2323" w:rsidP="00415DC2">
      <w:pPr>
        <w:rPr>
          <w:rFonts w:ascii="Arial" w:hAnsi="Arial" w:cs="Arial"/>
          <w:sz w:val="20"/>
          <w:lang w:val="es-ES"/>
        </w:rPr>
      </w:pPr>
    </w:p>
    <w:p w14:paraId="449133C5" w14:textId="77777777" w:rsidR="00415DC2" w:rsidRPr="003F4ADE" w:rsidRDefault="003F760E" w:rsidP="00415DC2">
      <w:pPr>
        <w:rPr>
          <w:rFonts w:ascii="Arial" w:hAnsi="Arial" w:cs="Arial"/>
          <w:b/>
          <w:sz w:val="28"/>
          <w:lang w:val="es-MX"/>
        </w:rPr>
      </w:pPr>
      <w:r>
        <w:rPr>
          <w:rFonts w:ascii="Arial" w:hAnsi="Arial" w:cs="Arial"/>
          <w:b/>
          <w:sz w:val="28"/>
          <w:lang w:val="es-MX"/>
        </w:rPr>
        <w:t>Respuesta</w:t>
      </w:r>
      <w:r w:rsidRPr="003F4ADE">
        <w:rPr>
          <w:rFonts w:ascii="Arial" w:hAnsi="Arial" w:cs="Arial"/>
          <w:b/>
          <w:sz w:val="28"/>
          <w:lang w:val="es-MX"/>
        </w:rPr>
        <w:t xml:space="preserve"> </w:t>
      </w:r>
      <w:r w:rsidR="003F4ADE" w:rsidRPr="003F4ADE">
        <w:rPr>
          <w:rFonts w:ascii="Arial" w:hAnsi="Arial" w:cs="Arial"/>
          <w:b/>
          <w:sz w:val="28"/>
          <w:lang w:val="es-MX"/>
        </w:rPr>
        <w:t xml:space="preserve">a una emergencia </w:t>
      </w:r>
    </w:p>
    <w:p w14:paraId="117BF23F" w14:textId="77777777" w:rsidR="00415DC2" w:rsidRPr="001142FF" w:rsidRDefault="00415DC2" w:rsidP="00415DC2">
      <w:pPr>
        <w:rPr>
          <w:rFonts w:ascii="Arial" w:hAnsi="Arial" w:cs="Arial"/>
          <w:sz w:val="20"/>
          <w:lang w:val="es-MX"/>
        </w:rPr>
      </w:pPr>
    </w:p>
    <w:p w14:paraId="5B092105" w14:textId="77777777" w:rsidR="00415DC2" w:rsidRPr="001142FF" w:rsidRDefault="003F4ADE" w:rsidP="00415DC2">
      <w:pPr>
        <w:rPr>
          <w:rFonts w:ascii="Arial" w:hAnsi="Arial" w:cs="Arial"/>
          <w:b/>
          <w:sz w:val="20"/>
          <w:lang w:val="es-MX"/>
        </w:rPr>
      </w:pPr>
      <w:r w:rsidRPr="001142FF">
        <w:rPr>
          <w:rFonts w:ascii="Arial" w:hAnsi="Arial" w:cs="Arial"/>
          <w:sz w:val="20"/>
          <w:lang w:val="es-MX"/>
        </w:rPr>
        <w:t xml:space="preserve">En el caso de una emergencia médica posiblemente grave, </w:t>
      </w:r>
      <w:r w:rsidRPr="001142FF">
        <w:rPr>
          <w:rFonts w:ascii="Arial" w:hAnsi="Arial" w:cs="Arial"/>
          <w:b/>
          <w:color w:val="C00000"/>
          <w:lang w:val="es-MX"/>
        </w:rPr>
        <w:t>marque</w:t>
      </w:r>
      <w:r w:rsidR="003F760E">
        <w:rPr>
          <w:rFonts w:ascii="Arial" w:hAnsi="Arial" w:cs="Arial"/>
          <w:b/>
          <w:color w:val="C00000"/>
          <w:lang w:val="es-MX"/>
        </w:rPr>
        <w:t xml:space="preserve"> al</w:t>
      </w:r>
      <w:r w:rsidRPr="001142FF">
        <w:rPr>
          <w:rFonts w:ascii="Arial" w:hAnsi="Arial" w:cs="Arial"/>
          <w:b/>
          <w:color w:val="C00000"/>
          <w:lang w:val="es-MX"/>
        </w:rPr>
        <w:t xml:space="preserve"> 9-1-1 inmediatamente.</w:t>
      </w:r>
      <w:r w:rsidR="00A31D57">
        <w:rPr>
          <w:rFonts w:ascii="Arial" w:hAnsi="Arial" w:cs="Arial"/>
          <w:b/>
          <w:color w:val="C00000"/>
          <w:lang w:val="es-MX"/>
        </w:rPr>
        <w:br/>
      </w:r>
    </w:p>
    <w:p w14:paraId="08449742" w14:textId="77777777" w:rsidR="00415DC2" w:rsidRPr="001142FF" w:rsidRDefault="003F4ADE" w:rsidP="00415DC2">
      <w:pPr>
        <w:rPr>
          <w:rFonts w:ascii="Arial" w:hAnsi="Arial" w:cs="Arial"/>
          <w:sz w:val="20"/>
          <w:lang w:val="es-MX"/>
        </w:rPr>
      </w:pPr>
      <w:r w:rsidRPr="001142FF">
        <w:rPr>
          <w:rFonts w:ascii="Arial" w:hAnsi="Arial" w:cs="Arial"/>
          <w:sz w:val="20"/>
          <w:lang w:val="es-MX"/>
        </w:rPr>
        <w:t>Contacte a</w:t>
      </w:r>
      <w:r w:rsidR="001F1BD2" w:rsidRPr="001142FF">
        <w:rPr>
          <w:rFonts w:ascii="Arial" w:hAnsi="Arial" w:cs="Arial"/>
          <w:sz w:val="20"/>
          <w:lang w:val="es-MX"/>
        </w:rPr>
        <w:t xml:space="preserve"> una </w:t>
      </w:r>
      <w:r w:rsidR="001142FF" w:rsidRPr="001142FF">
        <w:rPr>
          <w:rFonts w:ascii="Arial" w:hAnsi="Arial" w:cs="Arial"/>
          <w:sz w:val="20"/>
          <w:lang w:val="es-MX"/>
        </w:rPr>
        <w:t>socorrista</w:t>
      </w:r>
      <w:r w:rsidR="001F1BD2" w:rsidRPr="001142FF">
        <w:rPr>
          <w:rFonts w:ascii="Arial" w:hAnsi="Arial" w:cs="Arial"/>
          <w:sz w:val="20"/>
          <w:lang w:val="es-MX"/>
        </w:rPr>
        <w:t xml:space="preserve"> </w:t>
      </w:r>
      <w:r w:rsidR="00D05C99">
        <w:rPr>
          <w:rFonts w:ascii="Arial" w:hAnsi="Arial" w:cs="Arial"/>
          <w:sz w:val="20"/>
          <w:lang w:val="es-MX"/>
        </w:rPr>
        <w:t xml:space="preserve">tal </w:t>
      </w:r>
      <w:r w:rsidR="001F1BD2" w:rsidRPr="001142FF">
        <w:rPr>
          <w:rFonts w:ascii="Arial" w:hAnsi="Arial" w:cs="Arial"/>
          <w:sz w:val="20"/>
          <w:lang w:val="es-MX"/>
        </w:rPr>
        <w:t>com</w:t>
      </w:r>
      <w:r w:rsidR="001142FF" w:rsidRPr="001142FF">
        <w:rPr>
          <w:rFonts w:ascii="Arial" w:hAnsi="Arial" w:cs="Arial"/>
          <w:sz w:val="20"/>
          <w:lang w:val="es-MX"/>
        </w:rPr>
        <w:t xml:space="preserve">o </w:t>
      </w:r>
      <w:r w:rsidR="008F2797">
        <w:rPr>
          <w:rFonts w:ascii="Arial" w:hAnsi="Arial" w:cs="Arial"/>
          <w:sz w:val="20"/>
          <w:lang w:val="es-MX"/>
        </w:rPr>
        <w:t>el</w:t>
      </w:r>
      <w:r w:rsidR="008F2797" w:rsidRPr="001142FF">
        <w:rPr>
          <w:rFonts w:ascii="Arial" w:hAnsi="Arial" w:cs="Arial"/>
          <w:sz w:val="20"/>
          <w:lang w:val="es-MX"/>
        </w:rPr>
        <w:t xml:space="preserve"> </w:t>
      </w:r>
      <w:r w:rsidR="001142FF" w:rsidRPr="001142FF">
        <w:rPr>
          <w:rFonts w:ascii="Arial" w:hAnsi="Arial" w:cs="Arial"/>
          <w:sz w:val="20"/>
          <w:lang w:val="es-MX"/>
        </w:rPr>
        <w:t xml:space="preserve">personal de seguridad, supervisor u otros que son adiestrados en RCP / </w:t>
      </w:r>
      <w:r w:rsidR="00657C13">
        <w:rPr>
          <w:rFonts w:ascii="Arial" w:hAnsi="Arial" w:cs="Arial"/>
          <w:sz w:val="20"/>
          <w:lang w:val="es-MX"/>
        </w:rPr>
        <w:t xml:space="preserve">los </w:t>
      </w:r>
      <w:r w:rsidR="001142FF" w:rsidRPr="001142FF">
        <w:rPr>
          <w:rFonts w:ascii="Arial" w:hAnsi="Arial" w:cs="Arial"/>
          <w:sz w:val="20"/>
          <w:lang w:val="es-MX"/>
        </w:rPr>
        <w:t>primeros auxilios.</w:t>
      </w:r>
      <w:r w:rsidR="00A31D57">
        <w:rPr>
          <w:rFonts w:ascii="Arial" w:hAnsi="Arial" w:cs="Arial"/>
          <w:sz w:val="20"/>
          <w:lang w:val="es-MX"/>
        </w:rPr>
        <w:br/>
      </w:r>
    </w:p>
    <w:tbl>
      <w:tblPr>
        <w:tblStyle w:val="TableGrid"/>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EBEB"/>
        <w:tblLook w:val="04A0" w:firstRow="1" w:lastRow="0" w:firstColumn="1" w:lastColumn="0" w:noHBand="0" w:noVBand="1"/>
      </w:tblPr>
      <w:tblGrid>
        <w:gridCol w:w="8748"/>
      </w:tblGrid>
      <w:tr w:rsidR="00415DC2" w:rsidRPr="006A034C" w14:paraId="468BC892" w14:textId="77777777" w:rsidTr="00DC3755">
        <w:trPr>
          <w:trHeight w:val="917"/>
        </w:trPr>
        <w:tc>
          <w:tcPr>
            <w:tcW w:w="9468" w:type="dxa"/>
            <w:shd w:val="clear" w:color="auto" w:fill="FFEBEB"/>
          </w:tcPr>
          <w:p w14:paraId="4A6B7BAB" w14:textId="77777777" w:rsidR="00415DC2" w:rsidRPr="0060374C" w:rsidRDefault="00415DC2" w:rsidP="00DC3755">
            <w:pPr>
              <w:rPr>
                <w:rFonts w:ascii="Arial" w:hAnsi="Arial" w:cs="Arial"/>
                <w:b/>
                <w:sz w:val="20"/>
                <w:lang w:val="es-ES"/>
              </w:rPr>
            </w:pPr>
          </w:p>
          <w:p w14:paraId="18742DE8" w14:textId="77777777" w:rsidR="00415DC2" w:rsidRPr="0060374C" w:rsidRDefault="00582778" w:rsidP="00DC3755">
            <w:pPr>
              <w:rPr>
                <w:rFonts w:ascii="Arial" w:hAnsi="Arial" w:cs="Arial"/>
                <w:sz w:val="20"/>
                <w:lang w:val="es-ES"/>
              </w:rPr>
            </w:pPr>
            <w:r>
              <w:rPr>
                <w:rFonts w:ascii="Arial" w:hAnsi="Arial" w:cs="Arial"/>
                <w:sz w:val="20"/>
                <w:lang w:val="es-ES"/>
              </w:rPr>
              <w:t>Hay que</w:t>
            </w:r>
            <w:r w:rsidR="00B32B27" w:rsidRPr="0060374C">
              <w:rPr>
                <w:rFonts w:ascii="Arial" w:hAnsi="Arial" w:cs="Arial"/>
                <w:sz w:val="20"/>
                <w:lang w:val="es-ES"/>
              </w:rPr>
              <w:t xml:space="preserve"> informar</w:t>
            </w:r>
            <w:r w:rsidR="006F36B6" w:rsidRPr="0060374C">
              <w:rPr>
                <w:rFonts w:ascii="Arial" w:hAnsi="Arial" w:cs="Arial"/>
                <w:sz w:val="20"/>
                <w:lang w:val="es-ES"/>
              </w:rPr>
              <w:t xml:space="preserve"> </w:t>
            </w:r>
            <w:r w:rsidR="00B32B27" w:rsidRPr="0060374C">
              <w:rPr>
                <w:rFonts w:ascii="Arial" w:hAnsi="Arial" w:cs="Arial"/>
                <w:sz w:val="20"/>
                <w:lang w:val="es-ES"/>
              </w:rPr>
              <w:t>a los</w:t>
            </w:r>
            <w:r w:rsidR="008F2797" w:rsidRPr="0060374C">
              <w:rPr>
                <w:rFonts w:ascii="Arial" w:hAnsi="Arial" w:cs="Arial"/>
                <w:sz w:val="20"/>
                <w:lang w:val="es-ES"/>
              </w:rPr>
              <w:t xml:space="preserve"> siguientes</w:t>
            </w:r>
            <w:r w:rsidR="00B32B27" w:rsidRPr="0060374C">
              <w:rPr>
                <w:rFonts w:ascii="Arial" w:hAnsi="Arial" w:cs="Arial"/>
                <w:sz w:val="20"/>
                <w:lang w:val="es-ES"/>
              </w:rPr>
              <w:t xml:space="preserve"> individuos </w:t>
            </w:r>
            <w:r w:rsidR="006F36B6" w:rsidRPr="0060374C">
              <w:rPr>
                <w:rFonts w:ascii="Arial" w:hAnsi="Arial" w:cs="Arial"/>
                <w:sz w:val="20"/>
                <w:lang w:val="es-ES"/>
              </w:rPr>
              <w:t>de una situación urgente</w:t>
            </w:r>
            <w:r w:rsidR="00B32B27" w:rsidRPr="0060374C">
              <w:rPr>
                <w:rFonts w:ascii="Arial" w:hAnsi="Arial" w:cs="Arial"/>
                <w:sz w:val="20"/>
                <w:lang w:val="es-ES"/>
              </w:rPr>
              <w:t xml:space="preserve"> </w:t>
            </w:r>
            <w:r w:rsidR="006F36B6" w:rsidRPr="0060374C">
              <w:rPr>
                <w:rFonts w:ascii="Arial" w:hAnsi="Arial" w:cs="Arial"/>
                <w:sz w:val="20"/>
                <w:lang w:val="es-ES"/>
              </w:rPr>
              <w:t>tan pronto como sea posible:</w:t>
            </w:r>
          </w:p>
          <w:p w14:paraId="3C11EE81" w14:textId="77777777" w:rsidR="00415DC2" w:rsidRPr="0060374C" w:rsidRDefault="00415DC2" w:rsidP="00DC3755">
            <w:pPr>
              <w:ind w:left="360" w:right="450"/>
              <w:rPr>
                <w:rFonts w:ascii="Arial" w:hAnsi="Arial" w:cs="Arial"/>
                <w:b/>
                <w:sz w:val="20"/>
                <w:lang w:val="es-ES"/>
              </w:rPr>
            </w:pPr>
          </w:p>
          <w:sdt>
            <w:sdtPr>
              <w:rPr>
                <w:rStyle w:val="EmergencyContact"/>
              </w:rPr>
              <w:alias w:val="Emergency Contacts"/>
              <w:tag w:val="Emergency Contacts"/>
              <w:id w:val="238913605"/>
            </w:sdtPr>
            <w:sdtEndPr>
              <w:rPr>
                <w:rStyle w:val="DefaultParagraphFont"/>
                <w:rFonts w:ascii="Arial" w:hAnsi="Arial" w:cs="Arial"/>
                <w:b w:val="0"/>
                <w:sz w:val="20"/>
              </w:rPr>
            </w:sdtEndPr>
            <w:sdtContent>
              <w:p w14:paraId="16F7A0CF" w14:textId="77777777" w:rsidR="00415DC2" w:rsidRPr="00582778" w:rsidRDefault="00582778" w:rsidP="00DC3755">
                <w:pPr>
                  <w:rPr>
                    <w:rStyle w:val="EmergencyContact"/>
                    <w:lang w:val="es-ES"/>
                  </w:rPr>
                </w:pPr>
                <w:r w:rsidRPr="00582778">
                  <w:rPr>
                    <w:rStyle w:val="EmergencyContact"/>
                    <w:lang w:val="es-ES"/>
                  </w:rPr>
                  <w:t xml:space="preserve">Haga clic aquí para </w:t>
                </w:r>
                <w:r>
                  <w:rPr>
                    <w:rStyle w:val="EmergencyContact"/>
                    <w:lang w:val="es-ES"/>
                  </w:rPr>
                  <w:t>introducir</w:t>
                </w:r>
                <w:r w:rsidRPr="00582778">
                  <w:rPr>
                    <w:rStyle w:val="EmergencyContact"/>
                    <w:lang w:val="es-ES"/>
                  </w:rPr>
                  <w:t xml:space="preserve"> el te</w:t>
                </w:r>
                <w:r>
                  <w:rPr>
                    <w:rStyle w:val="EmergencyContact"/>
                    <w:lang w:val="es-ES"/>
                  </w:rPr>
                  <w:t>xto</w:t>
                </w:r>
              </w:p>
            </w:sdtContent>
          </w:sdt>
          <w:p w14:paraId="34E0E5CA" w14:textId="77777777" w:rsidR="00415DC2" w:rsidRPr="00582778" w:rsidRDefault="00415DC2" w:rsidP="00DC3755">
            <w:pPr>
              <w:ind w:right="450"/>
              <w:rPr>
                <w:rFonts w:ascii="Arial" w:hAnsi="Arial" w:cs="Arial"/>
                <w:b/>
                <w:sz w:val="20"/>
                <w:lang w:val="es-ES"/>
              </w:rPr>
            </w:pPr>
          </w:p>
          <w:p w14:paraId="32DC3FE3" w14:textId="77777777" w:rsidR="00415DC2" w:rsidRPr="00582778" w:rsidRDefault="00415DC2" w:rsidP="00DC3755">
            <w:pPr>
              <w:ind w:left="360" w:right="450"/>
              <w:rPr>
                <w:rFonts w:ascii="Arial" w:hAnsi="Arial" w:cs="Arial"/>
                <w:b/>
                <w:sz w:val="20"/>
                <w:lang w:val="es-ES"/>
              </w:rPr>
            </w:pPr>
          </w:p>
        </w:tc>
      </w:tr>
    </w:tbl>
    <w:p w14:paraId="7B9A7276" w14:textId="77777777" w:rsidR="00415DC2" w:rsidRPr="00582778" w:rsidRDefault="00415DC2" w:rsidP="00415DC2">
      <w:pPr>
        <w:rPr>
          <w:rFonts w:ascii="Arial" w:hAnsi="Arial" w:cs="Arial"/>
          <w:sz w:val="20"/>
          <w:lang w:val="es-ES"/>
        </w:rPr>
      </w:pPr>
    </w:p>
    <w:p w14:paraId="6F260882" w14:textId="77777777" w:rsidR="000B2323" w:rsidRPr="00582778" w:rsidRDefault="000B2323" w:rsidP="00415DC2">
      <w:pPr>
        <w:rPr>
          <w:rFonts w:ascii="Arial" w:hAnsi="Arial" w:cs="Arial"/>
          <w:sz w:val="20"/>
          <w:lang w:val="es-ES"/>
        </w:rPr>
      </w:pPr>
    </w:p>
    <w:p w14:paraId="212155F2" w14:textId="77777777" w:rsidR="000B2323" w:rsidRPr="00582778" w:rsidRDefault="000B2323" w:rsidP="00415DC2">
      <w:pPr>
        <w:rPr>
          <w:rFonts w:ascii="Arial" w:hAnsi="Arial" w:cs="Arial"/>
          <w:sz w:val="20"/>
          <w:lang w:val="es-ES"/>
        </w:rPr>
      </w:pPr>
    </w:p>
    <w:p w14:paraId="16EADBFD" w14:textId="77777777" w:rsidR="000B2323" w:rsidRPr="00582778" w:rsidRDefault="000B2323" w:rsidP="00415DC2">
      <w:pPr>
        <w:rPr>
          <w:rFonts w:ascii="Arial" w:hAnsi="Arial" w:cs="Arial"/>
          <w:sz w:val="20"/>
          <w:lang w:val="es-ES"/>
        </w:rPr>
      </w:pPr>
    </w:p>
    <w:p w14:paraId="4B063FCB" w14:textId="77777777" w:rsidR="000B2323" w:rsidRPr="00582778" w:rsidRDefault="000B2323" w:rsidP="00415DC2">
      <w:pPr>
        <w:rPr>
          <w:rFonts w:ascii="Arial" w:hAnsi="Arial" w:cs="Arial"/>
          <w:sz w:val="20"/>
          <w:lang w:val="es-ES"/>
        </w:rPr>
      </w:pPr>
    </w:p>
    <w:p w14:paraId="49CA2224" w14:textId="77777777" w:rsidR="000B2323" w:rsidRPr="00582778" w:rsidRDefault="000B2323" w:rsidP="00415DC2">
      <w:pPr>
        <w:rPr>
          <w:rFonts w:ascii="Arial" w:hAnsi="Arial" w:cs="Arial"/>
          <w:sz w:val="20"/>
          <w:lang w:val="es-ES"/>
        </w:rPr>
      </w:pPr>
    </w:p>
    <w:p w14:paraId="6A8C9F49" w14:textId="77777777" w:rsidR="000B2323" w:rsidRPr="00582778" w:rsidRDefault="000B2323" w:rsidP="00415DC2">
      <w:pPr>
        <w:rPr>
          <w:rFonts w:ascii="Arial" w:hAnsi="Arial" w:cs="Arial"/>
          <w:sz w:val="20"/>
          <w:lang w:val="es-ES"/>
        </w:rPr>
      </w:pPr>
    </w:p>
    <w:p w14:paraId="2FC7960D" w14:textId="77777777" w:rsidR="000B2323" w:rsidRPr="00582778" w:rsidRDefault="000B2323" w:rsidP="00415DC2">
      <w:pPr>
        <w:rPr>
          <w:rFonts w:ascii="Arial" w:hAnsi="Arial" w:cs="Arial"/>
          <w:sz w:val="20"/>
          <w:lang w:val="es-ES"/>
        </w:rPr>
      </w:pPr>
    </w:p>
    <w:p w14:paraId="16D44518" w14:textId="77777777" w:rsidR="000B2323" w:rsidRPr="00582778" w:rsidRDefault="000B2323" w:rsidP="00415DC2">
      <w:pPr>
        <w:rPr>
          <w:rFonts w:ascii="Arial" w:hAnsi="Arial" w:cs="Arial"/>
          <w:sz w:val="20"/>
          <w:lang w:val="es-ES"/>
        </w:rPr>
      </w:pPr>
    </w:p>
    <w:p w14:paraId="686B716C" w14:textId="77777777" w:rsidR="000B2323" w:rsidRPr="00582778" w:rsidRDefault="000B2323" w:rsidP="00415DC2">
      <w:pPr>
        <w:rPr>
          <w:rFonts w:ascii="Arial" w:hAnsi="Arial" w:cs="Arial"/>
          <w:sz w:val="20"/>
          <w:lang w:val="es-ES"/>
        </w:rPr>
      </w:pPr>
    </w:p>
    <w:p w14:paraId="7CEB35EA" w14:textId="77777777" w:rsidR="000B2323" w:rsidRPr="00582778" w:rsidRDefault="000B2323" w:rsidP="00415DC2">
      <w:pPr>
        <w:rPr>
          <w:rFonts w:ascii="Arial" w:hAnsi="Arial" w:cs="Arial"/>
          <w:sz w:val="20"/>
          <w:lang w:val="es-ES"/>
        </w:rPr>
      </w:pPr>
    </w:p>
    <w:p w14:paraId="6680519C" w14:textId="77777777" w:rsidR="000B2323" w:rsidRPr="00582778" w:rsidRDefault="000B2323" w:rsidP="00415DC2">
      <w:pPr>
        <w:rPr>
          <w:rFonts w:ascii="Arial" w:hAnsi="Arial" w:cs="Arial"/>
          <w:sz w:val="20"/>
          <w:lang w:val="es-ES"/>
        </w:rPr>
      </w:pPr>
    </w:p>
    <w:p w14:paraId="63C7B466" w14:textId="77777777" w:rsidR="000B2323" w:rsidRPr="00582778" w:rsidRDefault="000B2323" w:rsidP="00415DC2">
      <w:pPr>
        <w:rPr>
          <w:rFonts w:ascii="Arial" w:hAnsi="Arial" w:cs="Arial"/>
          <w:sz w:val="20"/>
          <w:lang w:val="es-ES"/>
        </w:rPr>
      </w:pPr>
    </w:p>
    <w:p w14:paraId="7F608804" w14:textId="77777777" w:rsidR="000B2323" w:rsidRPr="00582778" w:rsidRDefault="000B2323" w:rsidP="00415DC2">
      <w:pPr>
        <w:rPr>
          <w:rFonts w:ascii="Arial" w:hAnsi="Arial" w:cs="Arial"/>
          <w:sz w:val="20"/>
          <w:lang w:val="es-ES"/>
        </w:rPr>
      </w:pPr>
    </w:p>
    <w:p w14:paraId="354EEEED" w14:textId="77777777" w:rsidR="000B2323" w:rsidRPr="00582778" w:rsidRDefault="000B2323" w:rsidP="00415DC2">
      <w:pPr>
        <w:rPr>
          <w:rFonts w:ascii="Arial" w:hAnsi="Arial" w:cs="Arial"/>
          <w:sz w:val="20"/>
          <w:lang w:val="es-ES"/>
        </w:rPr>
      </w:pPr>
    </w:p>
    <w:p w14:paraId="3030BC1C" w14:textId="77777777" w:rsidR="000B2323" w:rsidRPr="00582778" w:rsidRDefault="000B2323" w:rsidP="00415DC2">
      <w:pPr>
        <w:rPr>
          <w:rFonts w:ascii="Arial" w:hAnsi="Arial" w:cs="Arial"/>
          <w:sz w:val="20"/>
          <w:lang w:val="es-ES"/>
        </w:rPr>
      </w:pPr>
    </w:p>
    <w:p w14:paraId="58AD58FC" w14:textId="77777777" w:rsidR="000B2323" w:rsidRPr="00582778" w:rsidRDefault="000B2323" w:rsidP="00415DC2">
      <w:pPr>
        <w:rPr>
          <w:rFonts w:ascii="Arial" w:hAnsi="Arial" w:cs="Arial"/>
          <w:sz w:val="20"/>
          <w:lang w:val="es-ES"/>
        </w:rPr>
      </w:pPr>
    </w:p>
    <w:p w14:paraId="0D3B9B15" w14:textId="77777777" w:rsidR="000B2323" w:rsidRPr="00582778" w:rsidRDefault="000B2323" w:rsidP="00415DC2">
      <w:pPr>
        <w:rPr>
          <w:rFonts w:ascii="Arial" w:hAnsi="Arial" w:cs="Arial"/>
          <w:sz w:val="20"/>
          <w:lang w:val="es-ES"/>
        </w:rPr>
      </w:pPr>
    </w:p>
    <w:p w14:paraId="42B93ECF" w14:textId="77777777" w:rsidR="000B2323" w:rsidRPr="00582778" w:rsidRDefault="000B2323" w:rsidP="00415DC2">
      <w:pPr>
        <w:rPr>
          <w:rFonts w:ascii="Arial" w:hAnsi="Arial" w:cs="Arial"/>
          <w:sz w:val="20"/>
          <w:lang w:val="es-ES"/>
        </w:rPr>
      </w:pPr>
    </w:p>
    <w:p w14:paraId="57AB5E4B" w14:textId="77777777" w:rsidR="000B2323" w:rsidRPr="00582778" w:rsidRDefault="000B2323" w:rsidP="00415DC2">
      <w:pPr>
        <w:rPr>
          <w:rFonts w:ascii="Arial" w:hAnsi="Arial" w:cs="Arial"/>
          <w:sz w:val="20"/>
          <w:lang w:val="es-ES"/>
        </w:rPr>
      </w:pPr>
    </w:p>
    <w:p w14:paraId="644D4DF1" w14:textId="77777777" w:rsidR="000B2323" w:rsidRPr="00582778" w:rsidRDefault="000B2323" w:rsidP="00415DC2">
      <w:pPr>
        <w:rPr>
          <w:rFonts w:ascii="Arial" w:hAnsi="Arial" w:cs="Arial"/>
          <w:sz w:val="20"/>
          <w:lang w:val="es-ES"/>
        </w:rPr>
      </w:pPr>
    </w:p>
    <w:p w14:paraId="04B40992" w14:textId="77777777" w:rsidR="000B2323" w:rsidRPr="00582778" w:rsidRDefault="000B2323" w:rsidP="00415DC2">
      <w:pPr>
        <w:rPr>
          <w:rFonts w:ascii="Arial" w:hAnsi="Arial" w:cs="Arial"/>
          <w:sz w:val="20"/>
          <w:lang w:val="es-ES"/>
        </w:rPr>
      </w:pPr>
    </w:p>
    <w:p w14:paraId="09DFD28D" w14:textId="77777777" w:rsidR="000B2323" w:rsidRPr="00582778" w:rsidRDefault="000B2323" w:rsidP="00415DC2">
      <w:pPr>
        <w:rPr>
          <w:rFonts w:ascii="Arial" w:hAnsi="Arial" w:cs="Arial"/>
          <w:sz w:val="20"/>
          <w:lang w:val="es-ES"/>
        </w:rPr>
      </w:pPr>
    </w:p>
    <w:p w14:paraId="6A9D1AA6" w14:textId="77777777" w:rsidR="000B2323" w:rsidRPr="00582778" w:rsidRDefault="000B2323" w:rsidP="00415DC2">
      <w:pPr>
        <w:rPr>
          <w:rFonts w:ascii="Arial" w:hAnsi="Arial" w:cs="Arial"/>
          <w:sz w:val="20"/>
          <w:lang w:val="es-ES"/>
        </w:rPr>
      </w:pPr>
    </w:p>
    <w:p w14:paraId="281451AF" w14:textId="77777777" w:rsidR="000B2323" w:rsidRPr="00582778" w:rsidRDefault="000B2323" w:rsidP="00415DC2">
      <w:pPr>
        <w:rPr>
          <w:rFonts w:ascii="Arial" w:hAnsi="Arial" w:cs="Arial"/>
          <w:sz w:val="20"/>
          <w:lang w:val="es-ES"/>
        </w:rPr>
      </w:pPr>
    </w:p>
    <w:p w14:paraId="2E8E7853" w14:textId="77777777" w:rsidR="000B2323" w:rsidRPr="00582778" w:rsidRDefault="000B2323" w:rsidP="00415DC2">
      <w:pPr>
        <w:rPr>
          <w:rFonts w:ascii="Arial" w:hAnsi="Arial" w:cs="Arial"/>
          <w:sz w:val="20"/>
          <w:lang w:val="es-ES"/>
        </w:rPr>
      </w:pPr>
    </w:p>
    <w:p w14:paraId="2AAAC226" w14:textId="77777777" w:rsidR="000B2323" w:rsidRPr="00582778" w:rsidRDefault="000B2323" w:rsidP="00415DC2">
      <w:pPr>
        <w:rPr>
          <w:rFonts w:ascii="Arial" w:hAnsi="Arial" w:cs="Arial"/>
          <w:sz w:val="20"/>
          <w:lang w:val="es-ES"/>
        </w:rPr>
      </w:pPr>
    </w:p>
    <w:p w14:paraId="73E6F5E8" w14:textId="77777777" w:rsidR="000B2323" w:rsidRPr="00582778" w:rsidRDefault="000B2323" w:rsidP="00415DC2">
      <w:pPr>
        <w:rPr>
          <w:rFonts w:ascii="Arial" w:hAnsi="Arial" w:cs="Arial"/>
          <w:sz w:val="20"/>
          <w:lang w:val="es-ES"/>
        </w:rPr>
      </w:pPr>
    </w:p>
    <w:p w14:paraId="7E74B7C5" w14:textId="77777777" w:rsidR="000B2323" w:rsidRPr="00582778" w:rsidRDefault="000B2323" w:rsidP="00415DC2">
      <w:pPr>
        <w:rPr>
          <w:rFonts w:ascii="Arial" w:hAnsi="Arial" w:cs="Arial"/>
          <w:sz w:val="20"/>
          <w:lang w:val="es-ES"/>
        </w:rPr>
      </w:pPr>
    </w:p>
    <w:p w14:paraId="5EBAEF62" w14:textId="77777777" w:rsidR="00415DC2" w:rsidRPr="0060374C" w:rsidRDefault="00415DC2" w:rsidP="00415DC2">
      <w:pPr>
        <w:rPr>
          <w:rFonts w:ascii="Arial" w:hAnsi="Arial" w:cs="Arial"/>
          <w:sz w:val="20"/>
          <w:lang w:val="es-ES"/>
        </w:rPr>
      </w:pPr>
    </w:p>
    <w:p w14:paraId="447E7551" w14:textId="77777777" w:rsidR="00415DC2" w:rsidRPr="00F90DF6" w:rsidRDefault="00D62918" w:rsidP="00415DC2">
      <w:pPr>
        <w:rPr>
          <w:rFonts w:ascii="Arial" w:hAnsi="Arial" w:cs="Arial"/>
          <w:b/>
          <w:sz w:val="28"/>
          <w:lang w:val="es-MX"/>
        </w:rPr>
      </w:pPr>
      <w:r>
        <w:rPr>
          <w:rFonts w:ascii="Arial" w:hAnsi="Arial" w:cs="Arial"/>
          <w:b/>
          <w:sz w:val="28"/>
          <w:lang w:val="es-MX"/>
        </w:rPr>
        <w:lastRenderedPageBreak/>
        <w:t xml:space="preserve">Mantener documentación </w:t>
      </w:r>
      <w:r w:rsidR="00E54EF2">
        <w:rPr>
          <w:rFonts w:ascii="Arial" w:hAnsi="Arial" w:cs="Arial"/>
          <w:b/>
          <w:sz w:val="28"/>
          <w:lang w:val="es-MX"/>
        </w:rPr>
        <w:t xml:space="preserve">y reportar </w:t>
      </w:r>
      <w:r w:rsidR="000D1D71">
        <w:rPr>
          <w:rFonts w:ascii="Arial" w:hAnsi="Arial" w:cs="Arial"/>
          <w:b/>
          <w:sz w:val="28"/>
          <w:lang w:val="es-MX"/>
        </w:rPr>
        <w:t>una lesión</w:t>
      </w:r>
    </w:p>
    <w:p w14:paraId="426781C9" w14:textId="77777777" w:rsidR="00415DC2" w:rsidRPr="00F90DF6" w:rsidRDefault="00415DC2" w:rsidP="00415DC2">
      <w:pPr>
        <w:rPr>
          <w:rFonts w:ascii="Arial" w:hAnsi="Arial" w:cs="Arial"/>
          <w:sz w:val="20"/>
          <w:lang w:val="es-MX"/>
        </w:rPr>
      </w:pPr>
    </w:p>
    <w:p w14:paraId="17EAE24D" w14:textId="77777777" w:rsidR="00415DC2" w:rsidRPr="00F90DF6" w:rsidRDefault="000D1D71" w:rsidP="00415DC2">
      <w:pPr>
        <w:rPr>
          <w:rFonts w:ascii="Arial" w:hAnsi="Arial" w:cs="Arial"/>
          <w:sz w:val="20"/>
          <w:lang w:val="es-MX"/>
        </w:rPr>
      </w:pPr>
      <w:r>
        <w:rPr>
          <w:rFonts w:ascii="Arial" w:hAnsi="Arial" w:cs="Arial"/>
          <w:sz w:val="20"/>
          <w:lang w:val="es-MX"/>
        </w:rPr>
        <w:t>Hay que</w:t>
      </w:r>
      <w:r w:rsidR="006F36B6" w:rsidRPr="00F90DF6">
        <w:rPr>
          <w:rFonts w:ascii="Arial" w:hAnsi="Arial" w:cs="Arial"/>
          <w:sz w:val="20"/>
          <w:lang w:val="es-MX"/>
        </w:rPr>
        <w:t xml:space="preserve"> documentar y mantener registros de todo adiestramiento de seguridad para estar auditado en cualquier momento.</w:t>
      </w:r>
      <w:r w:rsidR="00415DC2" w:rsidRPr="00F90DF6">
        <w:rPr>
          <w:rFonts w:ascii="Arial" w:hAnsi="Arial" w:cs="Arial"/>
          <w:sz w:val="20"/>
          <w:lang w:val="es-MX"/>
        </w:rPr>
        <w:t xml:space="preserve"> </w:t>
      </w:r>
    </w:p>
    <w:p w14:paraId="28F85521" w14:textId="77777777" w:rsidR="00D62918" w:rsidRDefault="00D62918" w:rsidP="00415DC2">
      <w:pPr>
        <w:rPr>
          <w:rFonts w:ascii="Arial" w:hAnsi="Arial" w:cs="Arial"/>
          <w:sz w:val="20"/>
          <w:lang w:val="es-MX"/>
        </w:rPr>
      </w:pPr>
    </w:p>
    <w:p w14:paraId="59E68C75" w14:textId="77777777" w:rsidR="00415DC2" w:rsidRPr="0060374C" w:rsidRDefault="006F36B6" w:rsidP="00415DC2">
      <w:pPr>
        <w:rPr>
          <w:rFonts w:ascii="Arial" w:hAnsi="Arial" w:cs="Arial"/>
          <w:sz w:val="20"/>
          <w:lang w:val="es-ES"/>
        </w:rPr>
      </w:pPr>
      <w:r w:rsidRPr="00F90DF6">
        <w:rPr>
          <w:rFonts w:ascii="Arial" w:hAnsi="Arial" w:cs="Arial"/>
          <w:sz w:val="20"/>
          <w:lang w:val="es-MX"/>
        </w:rPr>
        <w:t xml:space="preserve">Además de mantener registros actuales de todos los incidentes de seguridad en el área de trabajo, nuestra compañía cumple con todas las leyes federales, estatales y locales con respeto a </w:t>
      </w:r>
      <w:r w:rsidR="00F90DF6" w:rsidRPr="00F90DF6">
        <w:rPr>
          <w:rFonts w:ascii="Arial" w:hAnsi="Arial" w:cs="Arial"/>
          <w:sz w:val="20"/>
          <w:lang w:val="es-MX"/>
        </w:rPr>
        <w:t>la documentación de lesiones y enfermedades.</w:t>
      </w:r>
      <w:r w:rsidR="00F90DF6" w:rsidRPr="0060374C">
        <w:rPr>
          <w:rFonts w:ascii="Arial" w:hAnsi="Arial" w:cs="Arial"/>
          <w:sz w:val="20"/>
          <w:lang w:val="es-ES"/>
        </w:rPr>
        <w:t xml:space="preserve"> </w:t>
      </w:r>
      <w:r w:rsidR="00415DC2" w:rsidRPr="0060374C">
        <w:rPr>
          <w:rFonts w:ascii="Arial" w:hAnsi="Arial" w:cs="Arial"/>
          <w:sz w:val="20"/>
          <w:lang w:val="es-ES"/>
        </w:rPr>
        <w:br/>
      </w:r>
    </w:p>
    <w:tbl>
      <w:tblPr>
        <w:tblStyle w:val="TableGrid"/>
        <w:tblW w:w="0" w:type="auto"/>
        <w:tblInd w:w="10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shd w:val="clear" w:color="auto" w:fill="EFFFEF"/>
        <w:tblLook w:val="04A0" w:firstRow="1" w:lastRow="0" w:firstColumn="1" w:lastColumn="0" w:noHBand="0" w:noVBand="1"/>
      </w:tblPr>
      <w:tblGrid>
        <w:gridCol w:w="8748"/>
      </w:tblGrid>
      <w:tr w:rsidR="00415DC2" w14:paraId="37B7F6BB" w14:textId="77777777" w:rsidTr="00DC3755">
        <w:trPr>
          <w:trHeight w:val="917"/>
        </w:trPr>
        <w:tc>
          <w:tcPr>
            <w:tcW w:w="9468" w:type="dxa"/>
            <w:shd w:val="clear" w:color="auto" w:fill="EFFFEF"/>
          </w:tcPr>
          <w:p w14:paraId="7CA74A8E" w14:textId="77777777" w:rsidR="00415DC2" w:rsidRPr="0060374C" w:rsidRDefault="00415DC2" w:rsidP="00DC3755">
            <w:pPr>
              <w:rPr>
                <w:rFonts w:ascii="Arial" w:hAnsi="Arial" w:cs="Arial"/>
                <w:b/>
                <w:sz w:val="20"/>
                <w:lang w:val="es-ES"/>
              </w:rPr>
            </w:pPr>
          </w:p>
          <w:p w14:paraId="38E41290" w14:textId="77777777" w:rsidR="00415DC2" w:rsidRPr="0060374C" w:rsidRDefault="00F90DF6" w:rsidP="00DC3755">
            <w:pPr>
              <w:ind w:left="360" w:right="450"/>
              <w:rPr>
                <w:rFonts w:ascii="Arial" w:hAnsi="Arial" w:cs="Arial"/>
                <w:b/>
                <w:sz w:val="20"/>
                <w:lang w:val="es-ES"/>
              </w:rPr>
            </w:pPr>
            <w:r w:rsidRPr="00D62918">
              <w:rPr>
                <w:rFonts w:ascii="Arial" w:hAnsi="Arial" w:cs="Arial"/>
                <w:b/>
                <w:sz w:val="20"/>
                <w:lang w:val="es-MX"/>
              </w:rPr>
              <w:t>Regla de documentación</w:t>
            </w:r>
            <w:r w:rsidRPr="0060374C">
              <w:rPr>
                <w:rFonts w:ascii="Arial" w:hAnsi="Arial" w:cs="Arial"/>
                <w:b/>
                <w:sz w:val="20"/>
                <w:lang w:val="es-ES"/>
              </w:rPr>
              <w:t xml:space="preserve"> de OSHA </w:t>
            </w:r>
          </w:p>
          <w:p w14:paraId="20A8E439" w14:textId="77777777" w:rsidR="00415DC2" w:rsidRPr="0060374C" w:rsidRDefault="00415DC2" w:rsidP="00DC3755">
            <w:pPr>
              <w:ind w:left="360" w:right="450"/>
              <w:rPr>
                <w:rFonts w:ascii="Arial" w:hAnsi="Arial" w:cs="Arial"/>
                <w:b/>
                <w:sz w:val="20"/>
                <w:lang w:val="es-ES"/>
              </w:rPr>
            </w:pPr>
          </w:p>
          <w:p w14:paraId="0A48243E" w14:textId="77777777" w:rsidR="00415DC2" w:rsidRPr="00D62918" w:rsidRDefault="00F90DF6" w:rsidP="00DC3755">
            <w:pPr>
              <w:ind w:left="360" w:right="450"/>
              <w:rPr>
                <w:rFonts w:ascii="Arial" w:hAnsi="Arial" w:cs="Arial"/>
                <w:sz w:val="20"/>
                <w:lang w:val="es-MX"/>
              </w:rPr>
            </w:pPr>
            <w:r w:rsidRPr="00D62918">
              <w:rPr>
                <w:rFonts w:ascii="Arial" w:hAnsi="Arial" w:cs="Arial"/>
                <w:sz w:val="20"/>
                <w:lang w:val="es-MX"/>
              </w:rPr>
              <w:t>A partir de</w:t>
            </w:r>
            <w:r w:rsidR="00014CAC">
              <w:rPr>
                <w:rFonts w:ascii="Arial" w:hAnsi="Arial" w:cs="Arial"/>
                <w:sz w:val="20"/>
                <w:lang w:val="es-MX"/>
              </w:rPr>
              <w:t>l primero</w:t>
            </w:r>
            <w:r w:rsidRPr="00D62918">
              <w:rPr>
                <w:rFonts w:ascii="Arial" w:hAnsi="Arial" w:cs="Arial"/>
                <w:sz w:val="20"/>
                <w:lang w:val="es-MX"/>
              </w:rPr>
              <w:t xml:space="preserve"> de enero de 2015, todos empleadores deben </w:t>
            </w:r>
            <w:r w:rsidR="00E54EF2">
              <w:rPr>
                <w:rFonts w:ascii="Arial" w:hAnsi="Arial" w:cs="Arial"/>
                <w:sz w:val="20"/>
                <w:lang w:val="es-MX"/>
              </w:rPr>
              <w:t>reportar</w:t>
            </w:r>
            <w:r w:rsidRPr="00D62918">
              <w:rPr>
                <w:rFonts w:ascii="Arial" w:hAnsi="Arial" w:cs="Arial"/>
                <w:sz w:val="20"/>
                <w:lang w:val="es-MX"/>
              </w:rPr>
              <w:t xml:space="preserve">: </w:t>
            </w:r>
          </w:p>
          <w:p w14:paraId="0CA32795" w14:textId="77777777" w:rsidR="00415DC2" w:rsidRPr="0060374C" w:rsidRDefault="00415DC2" w:rsidP="00DC3755">
            <w:pPr>
              <w:ind w:left="360" w:right="450"/>
              <w:rPr>
                <w:rFonts w:ascii="Arial" w:hAnsi="Arial" w:cs="Arial"/>
                <w:sz w:val="20"/>
                <w:lang w:val="es-ES"/>
              </w:rPr>
            </w:pPr>
          </w:p>
          <w:p w14:paraId="6A32366C" w14:textId="77777777" w:rsidR="00415DC2" w:rsidRPr="0060374C" w:rsidRDefault="00F90DF6" w:rsidP="00415DC2">
            <w:pPr>
              <w:pStyle w:val="ListParagraph"/>
              <w:numPr>
                <w:ilvl w:val="0"/>
                <w:numId w:val="7"/>
              </w:numPr>
              <w:ind w:left="1080" w:right="450"/>
              <w:rPr>
                <w:rFonts w:ascii="Arial" w:hAnsi="Arial" w:cs="Arial"/>
                <w:sz w:val="20"/>
                <w:lang w:val="es-ES"/>
              </w:rPr>
            </w:pPr>
            <w:r w:rsidRPr="0060374C">
              <w:rPr>
                <w:rFonts w:ascii="Arial" w:hAnsi="Arial" w:cs="Arial"/>
                <w:sz w:val="20"/>
                <w:lang w:val="es-ES"/>
              </w:rPr>
              <w:t xml:space="preserve">Todas </w:t>
            </w:r>
            <w:r w:rsidR="00014CAC">
              <w:rPr>
                <w:rFonts w:ascii="Arial" w:hAnsi="Arial" w:cs="Arial"/>
                <w:sz w:val="20"/>
                <w:lang w:val="es-ES"/>
              </w:rPr>
              <w:t xml:space="preserve">las </w:t>
            </w:r>
            <w:r w:rsidRPr="0060374C">
              <w:rPr>
                <w:rFonts w:ascii="Arial" w:hAnsi="Arial" w:cs="Arial"/>
                <w:sz w:val="20"/>
                <w:lang w:val="es-ES"/>
              </w:rPr>
              <w:t>fatalidades laborales dentro de 8 horas.</w:t>
            </w:r>
          </w:p>
          <w:p w14:paraId="235ECF63" w14:textId="77777777" w:rsidR="00415DC2" w:rsidRPr="0060374C" w:rsidRDefault="00F90DF6" w:rsidP="00415DC2">
            <w:pPr>
              <w:pStyle w:val="ListParagraph"/>
              <w:numPr>
                <w:ilvl w:val="0"/>
                <w:numId w:val="7"/>
              </w:numPr>
              <w:ind w:left="1080" w:right="450"/>
              <w:rPr>
                <w:rFonts w:ascii="Arial" w:hAnsi="Arial" w:cs="Arial"/>
                <w:sz w:val="20"/>
                <w:lang w:val="es-ES"/>
              </w:rPr>
            </w:pPr>
            <w:r w:rsidRPr="0060374C">
              <w:rPr>
                <w:rFonts w:ascii="Arial" w:hAnsi="Arial" w:cs="Arial"/>
                <w:sz w:val="20"/>
                <w:lang w:val="es-ES"/>
              </w:rPr>
              <w:t xml:space="preserve">Todas </w:t>
            </w:r>
            <w:r w:rsidR="00014CAC">
              <w:rPr>
                <w:rFonts w:ascii="Arial" w:hAnsi="Arial" w:cs="Arial"/>
                <w:sz w:val="20"/>
                <w:lang w:val="es-ES"/>
              </w:rPr>
              <w:t xml:space="preserve">las </w:t>
            </w:r>
            <w:r w:rsidRPr="0060374C">
              <w:rPr>
                <w:rFonts w:ascii="Arial" w:hAnsi="Arial" w:cs="Arial"/>
                <w:sz w:val="20"/>
                <w:lang w:val="es-ES"/>
              </w:rPr>
              <w:t xml:space="preserve">hospitalizaciones, amputaciones y pérdidas del ojo dentro de 24 horas. </w:t>
            </w:r>
          </w:p>
          <w:p w14:paraId="0746D000" w14:textId="77777777" w:rsidR="00415DC2" w:rsidRPr="0060374C" w:rsidRDefault="00415DC2" w:rsidP="00DC3755">
            <w:pPr>
              <w:pStyle w:val="ListParagraph"/>
              <w:ind w:left="1080" w:right="450"/>
              <w:rPr>
                <w:rFonts w:ascii="Arial" w:hAnsi="Arial" w:cs="Arial"/>
                <w:sz w:val="20"/>
                <w:lang w:val="es-ES"/>
              </w:rPr>
            </w:pPr>
          </w:p>
          <w:p w14:paraId="42A64AF8" w14:textId="77777777" w:rsidR="00415DC2" w:rsidRPr="001E6774" w:rsidRDefault="00F90DF6" w:rsidP="00DC3755">
            <w:pPr>
              <w:ind w:left="360" w:right="450"/>
              <w:rPr>
                <w:rFonts w:ascii="Arial" w:hAnsi="Arial" w:cs="Arial"/>
                <w:sz w:val="20"/>
              </w:rPr>
            </w:pPr>
            <w:r>
              <w:rPr>
                <w:rFonts w:ascii="Arial" w:hAnsi="Arial" w:cs="Arial"/>
                <w:sz w:val="20"/>
              </w:rPr>
              <w:t xml:space="preserve">Los empleadores deben informar verbalmente al Kentucky Labor Cabinet, Division of Occupational </w:t>
            </w:r>
            <w:r w:rsidR="00415DC2">
              <w:rPr>
                <w:rFonts w:ascii="Arial" w:hAnsi="Arial" w:cs="Arial"/>
                <w:sz w:val="20"/>
              </w:rPr>
              <w:t>Safety and Health Compliance a</w:t>
            </w:r>
            <w:r w:rsidR="00014CAC">
              <w:rPr>
                <w:rFonts w:ascii="Arial" w:hAnsi="Arial" w:cs="Arial"/>
                <w:sz w:val="20"/>
              </w:rPr>
              <w:t>l</w:t>
            </w:r>
            <w:r w:rsidR="00415DC2">
              <w:rPr>
                <w:rFonts w:ascii="Arial" w:hAnsi="Arial" w:cs="Arial"/>
                <w:sz w:val="20"/>
              </w:rPr>
              <w:t xml:space="preserve"> (502) 564-3070.</w:t>
            </w:r>
          </w:p>
          <w:p w14:paraId="0096E410" w14:textId="77777777" w:rsidR="00415DC2" w:rsidRDefault="00415DC2" w:rsidP="00DC3755">
            <w:pPr>
              <w:rPr>
                <w:rFonts w:ascii="Arial" w:hAnsi="Arial" w:cs="Arial"/>
                <w:b/>
                <w:sz w:val="20"/>
              </w:rPr>
            </w:pPr>
          </w:p>
        </w:tc>
      </w:tr>
    </w:tbl>
    <w:p w14:paraId="27813143" w14:textId="77777777" w:rsidR="00415DC2" w:rsidRDefault="00415DC2" w:rsidP="00415DC2">
      <w:pPr>
        <w:ind w:left="360"/>
        <w:rPr>
          <w:rStyle w:val="Strong"/>
          <w:rFonts w:ascii="Arial" w:hAnsi="Arial" w:cs="Arial"/>
          <w:b w:val="0"/>
          <w:color w:val="000000"/>
          <w:sz w:val="20"/>
          <w:szCs w:val="20"/>
        </w:rPr>
      </w:pPr>
    </w:p>
    <w:tbl>
      <w:tblPr>
        <w:tblStyle w:val="TableGrid"/>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E8EFFE"/>
        <w:tblLook w:val="04A0" w:firstRow="1" w:lastRow="0" w:firstColumn="1" w:lastColumn="0" w:noHBand="0" w:noVBand="1"/>
      </w:tblPr>
      <w:tblGrid>
        <w:gridCol w:w="8748"/>
      </w:tblGrid>
      <w:tr w:rsidR="00415DC2" w:rsidRPr="006A034C" w14:paraId="3D92C4EA" w14:textId="77777777" w:rsidTr="00DC3755">
        <w:trPr>
          <w:trHeight w:val="917"/>
        </w:trPr>
        <w:tc>
          <w:tcPr>
            <w:tcW w:w="9468" w:type="dxa"/>
            <w:shd w:val="clear" w:color="auto" w:fill="E8EFFE"/>
          </w:tcPr>
          <w:p w14:paraId="224BA7AA" w14:textId="77777777" w:rsidR="00415DC2" w:rsidRPr="0060374C" w:rsidRDefault="00415DC2" w:rsidP="00DC3755">
            <w:pPr>
              <w:rPr>
                <w:rFonts w:ascii="Arial" w:hAnsi="Arial" w:cs="Arial"/>
                <w:b/>
                <w:sz w:val="20"/>
              </w:rPr>
            </w:pPr>
          </w:p>
          <w:p w14:paraId="4B6BF3CF" w14:textId="77777777" w:rsidR="00415DC2" w:rsidRPr="00887D2C" w:rsidRDefault="00F90DF6" w:rsidP="00DC3755">
            <w:pPr>
              <w:ind w:left="360" w:right="450"/>
              <w:rPr>
                <w:rFonts w:ascii="Arial" w:hAnsi="Arial" w:cs="Arial"/>
                <w:b/>
                <w:sz w:val="20"/>
                <w:lang w:val="es-MX"/>
              </w:rPr>
            </w:pPr>
            <w:r w:rsidRPr="00887D2C">
              <w:rPr>
                <w:rFonts w:ascii="Arial" w:hAnsi="Arial" w:cs="Arial"/>
                <w:b/>
                <w:sz w:val="20"/>
                <w:lang w:val="es-MX"/>
              </w:rPr>
              <w:t>Informar</w:t>
            </w:r>
            <w:r w:rsidR="00887D2C" w:rsidRPr="00887D2C">
              <w:rPr>
                <w:rFonts w:ascii="Arial" w:hAnsi="Arial" w:cs="Arial"/>
                <w:b/>
                <w:sz w:val="20"/>
                <w:lang w:val="es-MX"/>
              </w:rPr>
              <w:t xml:space="preserve"> a KEMI de una reclamación </w:t>
            </w:r>
          </w:p>
          <w:p w14:paraId="077517E1" w14:textId="77777777" w:rsidR="00415DC2" w:rsidRPr="00887D2C" w:rsidRDefault="00415DC2" w:rsidP="00DC3755">
            <w:pPr>
              <w:ind w:left="360"/>
              <w:rPr>
                <w:rFonts w:ascii="Arial" w:hAnsi="Arial" w:cs="Arial"/>
                <w:b/>
                <w:sz w:val="20"/>
                <w:szCs w:val="20"/>
                <w:lang w:val="es-MX"/>
              </w:rPr>
            </w:pPr>
          </w:p>
          <w:p w14:paraId="3221D7C0" w14:textId="77777777" w:rsidR="00415DC2" w:rsidRPr="00887D2C" w:rsidRDefault="00887D2C" w:rsidP="00DC3755">
            <w:pPr>
              <w:ind w:left="360" w:right="270"/>
              <w:rPr>
                <w:rStyle w:val="Strong"/>
                <w:rFonts w:ascii="Arial" w:hAnsi="Arial" w:cs="Arial"/>
                <w:color w:val="0070C0"/>
                <w:sz w:val="20"/>
                <w:szCs w:val="20"/>
                <w:lang w:val="es-MX"/>
              </w:rPr>
            </w:pPr>
            <w:r w:rsidRPr="00887D2C">
              <w:rPr>
                <w:rStyle w:val="Strong"/>
                <w:rFonts w:ascii="Arial" w:hAnsi="Arial" w:cs="Arial"/>
                <w:color w:val="0070C0"/>
                <w:sz w:val="20"/>
                <w:szCs w:val="20"/>
                <w:lang w:val="es-MX"/>
              </w:rPr>
              <w:t xml:space="preserve">Según la ley de Kentucky (KRS 342.038), </w:t>
            </w:r>
            <w:r w:rsidR="00014CAC">
              <w:rPr>
                <w:rStyle w:val="Strong"/>
                <w:rFonts w:ascii="Arial" w:hAnsi="Arial" w:cs="Arial"/>
                <w:color w:val="0070C0"/>
                <w:sz w:val="20"/>
                <w:szCs w:val="20"/>
                <w:lang w:val="es-MX"/>
              </w:rPr>
              <w:t>hay que</w:t>
            </w:r>
            <w:r w:rsidRPr="00887D2C">
              <w:rPr>
                <w:rStyle w:val="Strong"/>
                <w:rFonts w:ascii="Arial" w:hAnsi="Arial" w:cs="Arial"/>
                <w:color w:val="0070C0"/>
                <w:sz w:val="20"/>
                <w:szCs w:val="20"/>
                <w:lang w:val="es-MX"/>
              </w:rPr>
              <w:t xml:space="preserve"> informar a su </w:t>
            </w:r>
            <w:r w:rsidR="00475CF4">
              <w:rPr>
                <w:rStyle w:val="Strong"/>
                <w:rFonts w:ascii="Arial" w:hAnsi="Arial" w:cs="Arial"/>
                <w:color w:val="0070C0"/>
                <w:sz w:val="20"/>
                <w:szCs w:val="20"/>
                <w:lang w:val="es-MX"/>
              </w:rPr>
              <w:t xml:space="preserve">aseguradora </w:t>
            </w:r>
            <w:r w:rsidRPr="00887D2C">
              <w:rPr>
                <w:rStyle w:val="Strong"/>
                <w:rFonts w:ascii="Arial" w:hAnsi="Arial" w:cs="Arial"/>
                <w:color w:val="0070C0"/>
                <w:sz w:val="20"/>
                <w:szCs w:val="20"/>
                <w:lang w:val="es-MX"/>
              </w:rPr>
              <w:t xml:space="preserve">de compensación al trabajador de todas </w:t>
            </w:r>
            <w:r w:rsidR="00475CF4">
              <w:rPr>
                <w:rStyle w:val="Strong"/>
                <w:rFonts w:ascii="Arial" w:hAnsi="Arial" w:cs="Arial"/>
                <w:color w:val="0070C0"/>
                <w:sz w:val="20"/>
                <w:szCs w:val="20"/>
                <w:lang w:val="es-MX"/>
              </w:rPr>
              <w:t xml:space="preserve">las </w:t>
            </w:r>
            <w:r w:rsidRPr="00887D2C">
              <w:rPr>
                <w:rStyle w:val="Strong"/>
                <w:rFonts w:ascii="Arial" w:hAnsi="Arial" w:cs="Arial"/>
                <w:color w:val="0070C0"/>
                <w:sz w:val="20"/>
                <w:szCs w:val="20"/>
                <w:lang w:val="es-MX"/>
              </w:rPr>
              <w:t xml:space="preserve">reclamaciones dentro de tres (3) días </w:t>
            </w:r>
            <w:r w:rsidR="00475CF4">
              <w:rPr>
                <w:rStyle w:val="Strong"/>
                <w:rFonts w:ascii="Arial" w:hAnsi="Arial" w:cs="Arial"/>
                <w:color w:val="0070C0"/>
                <w:sz w:val="20"/>
                <w:szCs w:val="20"/>
                <w:lang w:val="es-MX"/>
              </w:rPr>
              <w:t>laborable</w:t>
            </w:r>
            <w:r w:rsidR="008F2797">
              <w:rPr>
                <w:rStyle w:val="Strong"/>
                <w:rFonts w:ascii="Arial" w:hAnsi="Arial" w:cs="Arial"/>
                <w:color w:val="0070C0"/>
                <w:sz w:val="20"/>
                <w:szCs w:val="20"/>
                <w:lang w:val="es-MX"/>
              </w:rPr>
              <w:t>s</w:t>
            </w:r>
            <w:r w:rsidRPr="00887D2C">
              <w:rPr>
                <w:rStyle w:val="Strong"/>
                <w:rFonts w:ascii="Arial" w:hAnsi="Arial" w:cs="Arial"/>
                <w:color w:val="0070C0"/>
                <w:sz w:val="20"/>
                <w:szCs w:val="20"/>
                <w:lang w:val="es-MX"/>
              </w:rPr>
              <w:t xml:space="preserve"> de su conocimiento de una lesión o enfermedad laboral.</w:t>
            </w:r>
          </w:p>
          <w:p w14:paraId="575E9F64" w14:textId="77777777" w:rsidR="00415DC2" w:rsidRPr="0060374C" w:rsidRDefault="00415DC2" w:rsidP="00DC3755">
            <w:pPr>
              <w:ind w:left="360" w:right="270"/>
              <w:rPr>
                <w:rStyle w:val="Strong"/>
                <w:rFonts w:ascii="Arial" w:hAnsi="Arial" w:cs="Arial"/>
                <w:b w:val="0"/>
                <w:color w:val="000000"/>
                <w:sz w:val="20"/>
                <w:szCs w:val="20"/>
                <w:lang w:val="es-ES"/>
              </w:rPr>
            </w:pPr>
          </w:p>
          <w:p w14:paraId="64159379" w14:textId="77777777" w:rsidR="00415DC2" w:rsidRPr="00A31D57" w:rsidRDefault="00887D2C" w:rsidP="00DC3755">
            <w:pPr>
              <w:ind w:left="360" w:right="270"/>
              <w:rPr>
                <w:rStyle w:val="Strong"/>
                <w:rFonts w:ascii="Arial" w:hAnsi="Arial" w:cs="Arial"/>
                <w:b w:val="0"/>
                <w:color w:val="000000"/>
                <w:sz w:val="20"/>
                <w:szCs w:val="20"/>
                <w:lang w:val="es-MX"/>
              </w:rPr>
            </w:pPr>
            <w:r w:rsidRPr="005F17F1">
              <w:rPr>
                <w:rStyle w:val="Strong"/>
                <w:rFonts w:ascii="Arial" w:hAnsi="Arial" w:cs="Arial"/>
                <w:color w:val="000000"/>
                <w:sz w:val="20"/>
                <w:szCs w:val="20"/>
                <w:lang w:val="es-MX"/>
              </w:rPr>
              <w:t xml:space="preserve">Si usted es un tomador de póliza de KEMI, la manera más rápida y sencilla de informarnos de una lesión o enfermedad es a través de nuestro formulario First Report </w:t>
            </w:r>
            <w:r w:rsidRPr="008C62B7">
              <w:rPr>
                <w:rStyle w:val="Strong"/>
                <w:rFonts w:ascii="Arial" w:hAnsi="Arial" w:cs="Arial"/>
                <w:color w:val="000000"/>
                <w:sz w:val="20"/>
                <w:szCs w:val="20"/>
                <w:lang w:val="es-MX"/>
              </w:rPr>
              <w:t xml:space="preserve">of Injury (Primer </w:t>
            </w:r>
            <w:r w:rsidR="003D0B29">
              <w:rPr>
                <w:rStyle w:val="Strong"/>
                <w:rFonts w:ascii="Arial" w:hAnsi="Arial" w:cs="Arial"/>
                <w:color w:val="000000"/>
                <w:sz w:val="20"/>
                <w:szCs w:val="20"/>
                <w:lang w:val="es-MX"/>
              </w:rPr>
              <w:t>i</w:t>
            </w:r>
            <w:r w:rsidRPr="008C62B7">
              <w:rPr>
                <w:rStyle w:val="Strong"/>
                <w:rFonts w:ascii="Arial" w:hAnsi="Arial" w:cs="Arial"/>
                <w:color w:val="000000"/>
                <w:sz w:val="20"/>
                <w:szCs w:val="20"/>
                <w:lang w:val="es-MX"/>
              </w:rPr>
              <w:t>nforme de</w:t>
            </w:r>
            <w:r w:rsidR="003D0B29">
              <w:rPr>
                <w:rStyle w:val="Strong"/>
                <w:rFonts w:ascii="Arial" w:hAnsi="Arial" w:cs="Arial"/>
                <w:color w:val="000000"/>
                <w:sz w:val="20"/>
                <w:szCs w:val="20"/>
                <w:lang w:val="es-MX"/>
              </w:rPr>
              <w:t xml:space="preserve"> una</w:t>
            </w:r>
            <w:r w:rsidRPr="008C62B7">
              <w:rPr>
                <w:rStyle w:val="Strong"/>
                <w:rFonts w:ascii="Arial" w:hAnsi="Arial" w:cs="Arial"/>
                <w:color w:val="000000"/>
                <w:sz w:val="20"/>
                <w:szCs w:val="20"/>
                <w:lang w:val="es-MX"/>
              </w:rPr>
              <w:t xml:space="preserve"> </w:t>
            </w:r>
            <w:r w:rsidR="003D0B29">
              <w:rPr>
                <w:rStyle w:val="Strong"/>
                <w:rFonts w:ascii="Arial" w:hAnsi="Arial" w:cs="Arial"/>
                <w:color w:val="000000"/>
                <w:sz w:val="20"/>
                <w:szCs w:val="20"/>
                <w:lang w:val="es-MX"/>
              </w:rPr>
              <w:t>l</w:t>
            </w:r>
            <w:r w:rsidRPr="008C62B7">
              <w:rPr>
                <w:rStyle w:val="Strong"/>
                <w:rFonts w:ascii="Arial" w:hAnsi="Arial" w:cs="Arial"/>
                <w:color w:val="000000"/>
                <w:sz w:val="20"/>
                <w:szCs w:val="20"/>
                <w:lang w:val="es-MX"/>
              </w:rPr>
              <w:t xml:space="preserve">esión) en </w:t>
            </w:r>
            <w:r w:rsidRPr="00A31D57">
              <w:rPr>
                <w:rStyle w:val="Strong"/>
                <w:rFonts w:ascii="Arial" w:hAnsi="Arial" w:cs="Arial"/>
                <w:sz w:val="20"/>
                <w:szCs w:val="20"/>
                <w:lang w:val="es-MX"/>
              </w:rPr>
              <w:t>KEMI.com</w:t>
            </w:r>
            <w:r w:rsidRPr="00A31D57">
              <w:rPr>
                <w:rStyle w:val="Strong"/>
                <w:rFonts w:ascii="Arial" w:hAnsi="Arial" w:cs="Arial"/>
                <w:b w:val="0"/>
                <w:color w:val="0000FF"/>
                <w:sz w:val="20"/>
                <w:szCs w:val="20"/>
                <w:lang w:val="es-MX"/>
              </w:rPr>
              <w:t>.</w:t>
            </w:r>
            <w:r w:rsidR="00A31D57">
              <w:rPr>
                <w:rStyle w:val="Strong"/>
                <w:rFonts w:ascii="Arial" w:hAnsi="Arial" w:cs="Arial"/>
                <w:b w:val="0"/>
                <w:color w:val="0000FF"/>
                <w:sz w:val="20"/>
                <w:szCs w:val="20"/>
                <w:lang w:val="es-MX"/>
              </w:rPr>
              <w:t xml:space="preserve"> </w:t>
            </w:r>
            <w:r w:rsidR="005F17F1" w:rsidRPr="00A31D57">
              <w:rPr>
                <w:rStyle w:val="Strong"/>
                <w:rFonts w:ascii="Arial" w:hAnsi="Arial" w:cs="Arial"/>
                <w:b w:val="0"/>
                <w:color w:val="000000"/>
                <w:sz w:val="20"/>
                <w:szCs w:val="20"/>
                <w:lang w:val="es-MX"/>
              </w:rPr>
              <w:t>Ini</w:t>
            </w:r>
            <w:r w:rsidR="008C62B7" w:rsidRPr="00A31D57">
              <w:rPr>
                <w:rStyle w:val="Strong"/>
                <w:rFonts w:ascii="Arial" w:hAnsi="Arial" w:cs="Arial"/>
                <w:b w:val="0"/>
                <w:color w:val="000000"/>
                <w:sz w:val="20"/>
                <w:szCs w:val="20"/>
                <w:lang w:val="es-MX"/>
              </w:rPr>
              <w:t xml:space="preserve">cie sesión o </w:t>
            </w:r>
            <w:r w:rsidR="003D0B29" w:rsidRPr="00A31D57">
              <w:rPr>
                <w:rStyle w:val="Strong"/>
                <w:rFonts w:ascii="Arial" w:hAnsi="Arial" w:cs="Arial"/>
                <w:b w:val="0"/>
                <w:color w:val="000000"/>
                <w:sz w:val="20"/>
                <w:szCs w:val="20"/>
                <w:lang w:val="es-MX"/>
              </w:rPr>
              <w:t xml:space="preserve">inscríbase </w:t>
            </w:r>
            <w:r w:rsidR="008C62B7" w:rsidRPr="00A31D57">
              <w:rPr>
                <w:rStyle w:val="Strong"/>
                <w:rFonts w:ascii="Arial" w:hAnsi="Arial" w:cs="Arial"/>
                <w:b w:val="0"/>
                <w:color w:val="000000"/>
                <w:sz w:val="20"/>
                <w:szCs w:val="20"/>
                <w:lang w:val="es-MX"/>
              </w:rPr>
              <w:t xml:space="preserve">para usar nuestros servicios </w:t>
            </w:r>
            <w:r w:rsidR="007A17B0" w:rsidRPr="00A31D57">
              <w:rPr>
                <w:rStyle w:val="Strong"/>
                <w:rFonts w:ascii="Arial" w:hAnsi="Arial" w:cs="Arial"/>
                <w:b w:val="0"/>
                <w:color w:val="000000"/>
                <w:sz w:val="20"/>
                <w:szCs w:val="20"/>
                <w:lang w:val="es-MX"/>
              </w:rPr>
              <w:t xml:space="preserve">y </w:t>
            </w:r>
            <w:r w:rsidR="003D0B29" w:rsidRPr="00A31D57">
              <w:rPr>
                <w:rStyle w:val="Strong"/>
                <w:rFonts w:ascii="Arial" w:hAnsi="Arial" w:cs="Arial"/>
                <w:b w:val="0"/>
                <w:color w:val="000000"/>
                <w:sz w:val="20"/>
                <w:szCs w:val="20"/>
                <w:lang w:val="es-MX"/>
              </w:rPr>
              <w:t xml:space="preserve">entregar </w:t>
            </w:r>
            <w:r w:rsidR="007A17B0" w:rsidRPr="00A31D57">
              <w:rPr>
                <w:rStyle w:val="Strong"/>
                <w:rFonts w:ascii="Arial" w:hAnsi="Arial" w:cs="Arial"/>
                <w:b w:val="0"/>
                <w:color w:val="000000"/>
                <w:sz w:val="20"/>
                <w:szCs w:val="20"/>
                <w:lang w:val="es-MX"/>
              </w:rPr>
              <w:t>el informe de</w:t>
            </w:r>
            <w:r w:rsidR="003D0B29" w:rsidRPr="00A31D57">
              <w:rPr>
                <w:rStyle w:val="Strong"/>
                <w:rFonts w:ascii="Arial" w:hAnsi="Arial" w:cs="Arial"/>
                <w:b w:val="0"/>
                <w:color w:val="000000"/>
                <w:sz w:val="20"/>
                <w:szCs w:val="20"/>
                <w:lang w:val="es-MX"/>
              </w:rPr>
              <w:t xml:space="preserve"> la</w:t>
            </w:r>
            <w:r w:rsidR="007A17B0" w:rsidRPr="00A31D57">
              <w:rPr>
                <w:rStyle w:val="Strong"/>
                <w:rFonts w:ascii="Arial" w:hAnsi="Arial" w:cs="Arial"/>
                <w:b w:val="0"/>
                <w:color w:val="000000"/>
                <w:sz w:val="20"/>
                <w:szCs w:val="20"/>
                <w:lang w:val="es-MX"/>
              </w:rPr>
              <w:t xml:space="preserve"> lesión.</w:t>
            </w:r>
            <w:r w:rsidR="00415DC2" w:rsidRPr="00A31D57">
              <w:rPr>
                <w:rStyle w:val="Strong"/>
                <w:rFonts w:ascii="Arial" w:hAnsi="Arial" w:cs="Arial"/>
                <w:b w:val="0"/>
                <w:color w:val="000000"/>
                <w:sz w:val="20"/>
                <w:szCs w:val="20"/>
                <w:lang w:val="es-MX"/>
              </w:rPr>
              <w:t xml:space="preserve"> </w:t>
            </w:r>
            <w:r w:rsidR="007A17B0" w:rsidRPr="00A31D57">
              <w:rPr>
                <w:rStyle w:val="Strong"/>
                <w:rFonts w:ascii="Arial" w:hAnsi="Arial" w:cs="Arial"/>
                <w:b w:val="0"/>
                <w:color w:val="000000"/>
                <w:sz w:val="20"/>
                <w:szCs w:val="20"/>
                <w:lang w:val="es-MX"/>
              </w:rPr>
              <w:t xml:space="preserve">Si necesita ayuda </w:t>
            </w:r>
            <w:r w:rsidR="003D0B29" w:rsidRPr="00A31D57">
              <w:rPr>
                <w:rStyle w:val="Strong"/>
                <w:rFonts w:ascii="Arial" w:hAnsi="Arial" w:cs="Arial"/>
                <w:b w:val="0"/>
                <w:color w:val="000000"/>
                <w:sz w:val="20"/>
                <w:szCs w:val="20"/>
                <w:lang w:val="es-MX"/>
              </w:rPr>
              <w:t>a inscribirse</w:t>
            </w:r>
            <w:r w:rsidR="007A17B0" w:rsidRPr="00A31D57">
              <w:rPr>
                <w:rStyle w:val="Strong"/>
                <w:rFonts w:ascii="Arial" w:hAnsi="Arial" w:cs="Arial"/>
                <w:b w:val="0"/>
                <w:color w:val="000000"/>
                <w:sz w:val="20"/>
                <w:szCs w:val="20"/>
                <w:lang w:val="es-MX"/>
              </w:rPr>
              <w:t>, llame a</w:t>
            </w:r>
            <w:r w:rsidR="003D0B29" w:rsidRPr="00A31D57">
              <w:rPr>
                <w:rStyle w:val="Strong"/>
                <w:rFonts w:ascii="Arial" w:hAnsi="Arial" w:cs="Arial"/>
                <w:b w:val="0"/>
                <w:color w:val="000000"/>
                <w:sz w:val="20"/>
                <w:szCs w:val="20"/>
                <w:lang w:val="es-MX"/>
              </w:rPr>
              <w:t>l</w:t>
            </w:r>
            <w:r w:rsidR="007A17B0" w:rsidRPr="00A31D57">
              <w:rPr>
                <w:rStyle w:val="Strong"/>
                <w:rFonts w:ascii="Arial" w:hAnsi="Arial" w:cs="Arial"/>
                <w:b w:val="0"/>
                <w:color w:val="000000"/>
                <w:sz w:val="20"/>
                <w:szCs w:val="20"/>
                <w:lang w:val="es-MX"/>
              </w:rPr>
              <w:t xml:space="preserve"> 1-800-640-KEMI (5364).</w:t>
            </w:r>
            <w:r w:rsidR="00415DC2" w:rsidRPr="00A31D57">
              <w:rPr>
                <w:rStyle w:val="Strong"/>
                <w:rFonts w:ascii="Arial" w:hAnsi="Arial" w:cs="Arial"/>
                <w:b w:val="0"/>
                <w:color w:val="000000"/>
                <w:sz w:val="20"/>
                <w:szCs w:val="20"/>
                <w:lang w:val="es-MX"/>
              </w:rPr>
              <w:t xml:space="preserve"> </w:t>
            </w:r>
          </w:p>
          <w:p w14:paraId="2AC76220" w14:textId="77777777" w:rsidR="00415DC2" w:rsidRPr="008C62B7" w:rsidRDefault="00415DC2" w:rsidP="00DC3755">
            <w:pPr>
              <w:ind w:left="360" w:right="270"/>
              <w:rPr>
                <w:rStyle w:val="Strong"/>
                <w:rFonts w:ascii="Arial" w:hAnsi="Arial" w:cs="Arial"/>
                <w:b w:val="0"/>
                <w:color w:val="000000"/>
                <w:sz w:val="20"/>
                <w:szCs w:val="20"/>
                <w:lang w:val="es-MX"/>
              </w:rPr>
            </w:pPr>
          </w:p>
          <w:p w14:paraId="3E0C1EF2" w14:textId="77777777" w:rsidR="008C62B7" w:rsidRPr="00A31D57" w:rsidRDefault="003D0B29" w:rsidP="00DC3755">
            <w:pPr>
              <w:ind w:left="360" w:right="270"/>
              <w:rPr>
                <w:rStyle w:val="Strong"/>
                <w:rFonts w:ascii="Arial" w:hAnsi="Arial" w:cs="Arial"/>
                <w:b w:val="0"/>
                <w:color w:val="000000"/>
                <w:sz w:val="20"/>
                <w:szCs w:val="20"/>
                <w:lang w:val="es-MX"/>
              </w:rPr>
            </w:pPr>
            <w:r w:rsidRPr="00A31D57">
              <w:rPr>
                <w:rStyle w:val="Strong"/>
                <w:rFonts w:ascii="Arial" w:hAnsi="Arial" w:cs="Arial"/>
                <w:b w:val="0"/>
                <w:color w:val="000000"/>
                <w:sz w:val="20"/>
                <w:szCs w:val="20"/>
                <w:lang w:val="es-MX"/>
              </w:rPr>
              <w:t>Además</w:t>
            </w:r>
            <w:r w:rsidR="008C62B7" w:rsidRPr="00A31D57">
              <w:rPr>
                <w:rStyle w:val="Strong"/>
                <w:rFonts w:ascii="Arial" w:hAnsi="Arial" w:cs="Arial"/>
                <w:b w:val="0"/>
                <w:color w:val="000000"/>
                <w:sz w:val="20"/>
                <w:szCs w:val="20"/>
                <w:lang w:val="es-MX"/>
              </w:rPr>
              <w:t xml:space="preserve">, se </w:t>
            </w:r>
            <w:r w:rsidRPr="00A31D57">
              <w:rPr>
                <w:rStyle w:val="Strong"/>
                <w:rFonts w:ascii="Arial" w:hAnsi="Arial" w:cs="Arial"/>
                <w:b w:val="0"/>
                <w:color w:val="000000"/>
                <w:sz w:val="20"/>
                <w:szCs w:val="20"/>
                <w:lang w:val="es-MX"/>
              </w:rPr>
              <w:t xml:space="preserve">puede </w:t>
            </w:r>
            <w:r w:rsidR="008C62B7" w:rsidRPr="00A31D57">
              <w:rPr>
                <w:rStyle w:val="Strong"/>
                <w:rFonts w:ascii="Arial" w:hAnsi="Arial" w:cs="Arial"/>
                <w:b w:val="0"/>
                <w:color w:val="000000"/>
                <w:sz w:val="20"/>
                <w:szCs w:val="20"/>
                <w:lang w:val="es-MX"/>
              </w:rPr>
              <w:t xml:space="preserve">entregar una reclamación por imprimir el First Report of Injury or Illness (Primer informe de </w:t>
            </w:r>
            <w:r w:rsidRPr="00A31D57">
              <w:rPr>
                <w:rStyle w:val="Strong"/>
                <w:rFonts w:ascii="Arial" w:hAnsi="Arial" w:cs="Arial"/>
                <w:b w:val="0"/>
                <w:color w:val="000000"/>
                <w:sz w:val="20"/>
                <w:szCs w:val="20"/>
                <w:lang w:val="es-MX"/>
              </w:rPr>
              <w:t>una l</w:t>
            </w:r>
            <w:r w:rsidR="008C62B7" w:rsidRPr="00A31D57">
              <w:rPr>
                <w:rStyle w:val="Strong"/>
                <w:rFonts w:ascii="Arial" w:hAnsi="Arial" w:cs="Arial"/>
                <w:b w:val="0"/>
                <w:color w:val="000000"/>
                <w:sz w:val="20"/>
                <w:szCs w:val="20"/>
                <w:lang w:val="es-MX"/>
              </w:rPr>
              <w:t xml:space="preserve">esión), </w:t>
            </w:r>
            <w:r w:rsidRPr="00A31D57">
              <w:rPr>
                <w:rStyle w:val="Strong"/>
                <w:rFonts w:ascii="Arial" w:hAnsi="Arial" w:cs="Arial"/>
                <w:b w:val="0"/>
                <w:color w:val="000000"/>
                <w:sz w:val="20"/>
                <w:szCs w:val="20"/>
                <w:lang w:val="es-MX"/>
              </w:rPr>
              <w:t xml:space="preserve">también llamado el </w:t>
            </w:r>
            <w:r w:rsidR="008C62B7" w:rsidRPr="00A31D57">
              <w:rPr>
                <w:rStyle w:val="Strong"/>
                <w:rFonts w:ascii="Arial" w:hAnsi="Arial" w:cs="Arial"/>
                <w:b w:val="0"/>
                <w:color w:val="000000"/>
                <w:sz w:val="20"/>
                <w:szCs w:val="20"/>
                <w:lang w:val="es-MX"/>
              </w:rPr>
              <w:t>formulario Ia-1, y enviarlo por fax a</w:t>
            </w:r>
            <w:r w:rsidRPr="00A31D57">
              <w:rPr>
                <w:rStyle w:val="Strong"/>
                <w:rFonts w:ascii="Arial" w:hAnsi="Arial" w:cs="Arial"/>
                <w:b w:val="0"/>
                <w:color w:val="000000"/>
                <w:sz w:val="20"/>
                <w:szCs w:val="20"/>
                <w:lang w:val="es-MX"/>
              </w:rPr>
              <w:t>l</w:t>
            </w:r>
            <w:r w:rsidR="008C62B7" w:rsidRPr="00A31D57">
              <w:rPr>
                <w:rStyle w:val="Strong"/>
                <w:rFonts w:ascii="Arial" w:hAnsi="Arial" w:cs="Arial"/>
                <w:b w:val="0"/>
                <w:color w:val="000000"/>
                <w:sz w:val="20"/>
                <w:szCs w:val="20"/>
                <w:lang w:val="es-MX"/>
              </w:rPr>
              <w:t xml:space="preserve"> 859-425-7822 o por correo a la dirección abajo:</w:t>
            </w:r>
          </w:p>
          <w:p w14:paraId="720C0207" w14:textId="77777777" w:rsidR="00415DC2" w:rsidRPr="00A31D57" w:rsidRDefault="008C62B7" w:rsidP="00DC3755">
            <w:pPr>
              <w:ind w:left="360" w:right="270"/>
              <w:rPr>
                <w:rStyle w:val="Strong"/>
                <w:rFonts w:ascii="Arial" w:hAnsi="Arial" w:cs="Arial"/>
                <w:b w:val="0"/>
                <w:color w:val="000000"/>
                <w:sz w:val="20"/>
                <w:szCs w:val="20"/>
                <w:lang w:val="es-MX"/>
              </w:rPr>
            </w:pPr>
            <w:r w:rsidRPr="00A31D57">
              <w:rPr>
                <w:rStyle w:val="Strong"/>
                <w:rFonts w:ascii="Arial" w:hAnsi="Arial" w:cs="Arial"/>
                <w:b w:val="0"/>
                <w:color w:val="000000"/>
                <w:sz w:val="20"/>
                <w:szCs w:val="20"/>
                <w:lang w:val="es-MX"/>
              </w:rPr>
              <w:t xml:space="preserve"> </w:t>
            </w:r>
          </w:p>
          <w:p w14:paraId="51B6B7C2" w14:textId="77777777" w:rsidR="00415DC2" w:rsidRPr="00A31D57" w:rsidRDefault="00415DC2" w:rsidP="00DC3755">
            <w:pPr>
              <w:ind w:left="720" w:right="270"/>
              <w:rPr>
                <w:rStyle w:val="Strong"/>
                <w:rFonts w:ascii="Arial" w:hAnsi="Arial" w:cs="Arial"/>
                <w:b w:val="0"/>
                <w:color w:val="000000"/>
                <w:sz w:val="20"/>
                <w:szCs w:val="20"/>
              </w:rPr>
            </w:pPr>
            <w:r w:rsidRPr="00A31D57">
              <w:rPr>
                <w:rStyle w:val="Strong"/>
                <w:rFonts w:ascii="Arial" w:hAnsi="Arial" w:cs="Arial"/>
                <w:b w:val="0"/>
                <w:color w:val="000000"/>
                <w:sz w:val="20"/>
                <w:szCs w:val="20"/>
              </w:rPr>
              <w:t xml:space="preserve">KEMI </w:t>
            </w:r>
          </w:p>
          <w:p w14:paraId="69B478FF" w14:textId="77777777" w:rsidR="00415DC2" w:rsidRPr="00A31D57" w:rsidRDefault="00415DC2" w:rsidP="00DC3755">
            <w:pPr>
              <w:ind w:left="720" w:right="270"/>
              <w:rPr>
                <w:rStyle w:val="Strong"/>
                <w:rFonts w:ascii="Arial" w:hAnsi="Arial" w:cs="Arial"/>
                <w:b w:val="0"/>
                <w:color w:val="000000"/>
                <w:sz w:val="20"/>
                <w:szCs w:val="20"/>
              </w:rPr>
            </w:pPr>
            <w:r w:rsidRPr="00A31D57">
              <w:rPr>
                <w:rStyle w:val="Strong"/>
                <w:rFonts w:ascii="Arial" w:hAnsi="Arial" w:cs="Arial"/>
                <w:b w:val="0"/>
                <w:color w:val="000000"/>
                <w:sz w:val="20"/>
                <w:szCs w:val="20"/>
              </w:rPr>
              <w:t>ATTN: Claims Unit</w:t>
            </w:r>
          </w:p>
          <w:p w14:paraId="4B92C194" w14:textId="77777777" w:rsidR="00415DC2" w:rsidRPr="00A31D57" w:rsidRDefault="00415DC2" w:rsidP="00DC3755">
            <w:pPr>
              <w:ind w:left="720" w:right="270"/>
              <w:rPr>
                <w:rStyle w:val="Strong"/>
                <w:rFonts w:ascii="Arial" w:hAnsi="Arial" w:cs="Arial"/>
                <w:b w:val="0"/>
                <w:color w:val="000000"/>
                <w:sz w:val="20"/>
                <w:szCs w:val="20"/>
              </w:rPr>
            </w:pPr>
            <w:r w:rsidRPr="00A31D57">
              <w:rPr>
                <w:rStyle w:val="Strong"/>
                <w:rFonts w:ascii="Arial" w:hAnsi="Arial" w:cs="Arial"/>
                <w:b w:val="0"/>
                <w:color w:val="000000"/>
                <w:sz w:val="20"/>
                <w:szCs w:val="20"/>
              </w:rPr>
              <w:t>250 West Main Street, Suite 900</w:t>
            </w:r>
          </w:p>
          <w:p w14:paraId="581916AB" w14:textId="77777777" w:rsidR="00415DC2" w:rsidRPr="00A31D57" w:rsidRDefault="00415DC2" w:rsidP="00DC3755">
            <w:pPr>
              <w:ind w:left="720" w:right="270"/>
              <w:rPr>
                <w:rStyle w:val="Strong"/>
                <w:rFonts w:ascii="Arial" w:hAnsi="Arial" w:cs="Arial"/>
                <w:b w:val="0"/>
                <w:color w:val="000000"/>
                <w:sz w:val="20"/>
                <w:szCs w:val="20"/>
                <w:lang w:val="es-MX"/>
              </w:rPr>
            </w:pPr>
            <w:r w:rsidRPr="00A31D57">
              <w:rPr>
                <w:rStyle w:val="Strong"/>
                <w:rFonts w:ascii="Arial" w:hAnsi="Arial" w:cs="Arial"/>
                <w:b w:val="0"/>
                <w:color w:val="000000"/>
                <w:sz w:val="20"/>
                <w:szCs w:val="20"/>
                <w:lang w:val="es-MX"/>
              </w:rPr>
              <w:t>Lexington, KY 40507-1724</w:t>
            </w:r>
          </w:p>
          <w:p w14:paraId="55877809" w14:textId="77777777" w:rsidR="00415DC2" w:rsidRPr="00A31D57" w:rsidRDefault="00415DC2" w:rsidP="00DC3755">
            <w:pPr>
              <w:ind w:right="270"/>
              <w:rPr>
                <w:rStyle w:val="Strong"/>
                <w:rFonts w:ascii="Arial" w:hAnsi="Arial" w:cs="Arial"/>
                <w:b w:val="0"/>
                <w:color w:val="000000"/>
                <w:sz w:val="20"/>
                <w:szCs w:val="20"/>
                <w:lang w:val="es-MX"/>
              </w:rPr>
            </w:pPr>
            <w:r w:rsidRPr="00A31D57">
              <w:rPr>
                <w:rStyle w:val="Strong"/>
                <w:rFonts w:ascii="Arial" w:hAnsi="Arial" w:cs="Arial"/>
                <w:b w:val="0"/>
                <w:color w:val="000000"/>
                <w:sz w:val="20"/>
                <w:szCs w:val="20"/>
                <w:lang w:val="es-MX"/>
              </w:rPr>
              <w:t xml:space="preserve"> </w:t>
            </w:r>
          </w:p>
          <w:p w14:paraId="4914C9E9" w14:textId="77777777" w:rsidR="00415DC2" w:rsidRPr="0060374C" w:rsidRDefault="008C62B7" w:rsidP="001F724C">
            <w:pPr>
              <w:ind w:left="360" w:right="270"/>
              <w:rPr>
                <w:rFonts w:ascii="Arial" w:hAnsi="Arial" w:cs="Arial"/>
                <w:b/>
                <w:sz w:val="20"/>
                <w:lang w:val="es-ES"/>
              </w:rPr>
            </w:pPr>
            <w:r w:rsidRPr="00A31D57">
              <w:rPr>
                <w:rStyle w:val="Strong"/>
                <w:rFonts w:ascii="Arial" w:hAnsi="Arial" w:cs="Arial"/>
                <w:b w:val="0"/>
                <w:color w:val="000000"/>
                <w:sz w:val="20"/>
                <w:szCs w:val="20"/>
                <w:lang w:val="es-MX"/>
              </w:rPr>
              <w:t xml:space="preserve">También, </w:t>
            </w:r>
            <w:r w:rsidR="003D0B29" w:rsidRPr="00A31D57">
              <w:rPr>
                <w:rStyle w:val="Strong"/>
                <w:rFonts w:ascii="Arial" w:hAnsi="Arial" w:cs="Arial"/>
                <w:b w:val="0"/>
                <w:color w:val="000000"/>
                <w:sz w:val="20"/>
                <w:szCs w:val="20"/>
                <w:lang w:val="es-MX"/>
              </w:rPr>
              <w:t xml:space="preserve">se </w:t>
            </w:r>
            <w:r w:rsidRPr="00A31D57">
              <w:rPr>
                <w:rStyle w:val="Strong"/>
                <w:rFonts w:ascii="Arial" w:hAnsi="Arial" w:cs="Arial"/>
                <w:b w:val="0"/>
                <w:color w:val="000000"/>
                <w:sz w:val="20"/>
                <w:szCs w:val="20"/>
                <w:lang w:val="es-MX"/>
              </w:rPr>
              <w:t xml:space="preserve">puede </w:t>
            </w:r>
            <w:r w:rsidR="003D0B29" w:rsidRPr="00A31D57">
              <w:rPr>
                <w:rStyle w:val="Strong"/>
                <w:rFonts w:ascii="Arial" w:hAnsi="Arial" w:cs="Arial"/>
                <w:b w:val="0"/>
                <w:color w:val="000000"/>
                <w:sz w:val="20"/>
                <w:szCs w:val="20"/>
                <w:lang w:val="es-MX"/>
              </w:rPr>
              <w:t xml:space="preserve">informarnos de </w:t>
            </w:r>
            <w:r w:rsidRPr="00A31D57">
              <w:rPr>
                <w:rStyle w:val="Strong"/>
                <w:rFonts w:ascii="Arial" w:hAnsi="Arial" w:cs="Arial"/>
                <w:b w:val="0"/>
                <w:color w:val="000000"/>
                <w:sz w:val="20"/>
                <w:szCs w:val="20"/>
                <w:lang w:val="es-MX"/>
              </w:rPr>
              <w:t xml:space="preserve">una reclamación por </w:t>
            </w:r>
            <w:r w:rsidR="001F724C" w:rsidRPr="00A31D57">
              <w:rPr>
                <w:rStyle w:val="Strong"/>
                <w:rFonts w:ascii="Arial" w:hAnsi="Arial" w:cs="Arial"/>
                <w:b w:val="0"/>
                <w:color w:val="000000"/>
                <w:sz w:val="20"/>
                <w:szCs w:val="20"/>
                <w:lang w:val="es-MX"/>
              </w:rPr>
              <w:t xml:space="preserve">teléfono </w:t>
            </w:r>
            <w:r w:rsidRPr="00A31D57">
              <w:rPr>
                <w:rStyle w:val="Strong"/>
                <w:rFonts w:ascii="Arial" w:hAnsi="Arial" w:cs="Arial"/>
                <w:b w:val="0"/>
                <w:color w:val="000000"/>
                <w:sz w:val="20"/>
                <w:szCs w:val="20"/>
                <w:lang w:val="es-MX"/>
              </w:rPr>
              <w:t>a</w:t>
            </w:r>
            <w:r w:rsidR="003D0B29" w:rsidRPr="00A31D57">
              <w:rPr>
                <w:rStyle w:val="Strong"/>
                <w:rFonts w:ascii="Arial" w:hAnsi="Arial" w:cs="Arial"/>
                <w:b w:val="0"/>
                <w:color w:val="000000"/>
                <w:sz w:val="20"/>
                <w:szCs w:val="20"/>
                <w:lang w:val="es-MX"/>
              </w:rPr>
              <w:t>l</w:t>
            </w:r>
            <w:r w:rsidRPr="00A31D57">
              <w:rPr>
                <w:rStyle w:val="Strong"/>
                <w:rFonts w:ascii="Arial" w:hAnsi="Arial" w:cs="Arial"/>
                <w:b w:val="0"/>
                <w:color w:val="000000"/>
                <w:sz w:val="20"/>
                <w:szCs w:val="20"/>
                <w:lang w:val="es-MX"/>
              </w:rPr>
              <w:t xml:space="preserve"> 1-800-640-KEMI (5364</w:t>
            </w:r>
            <w:r w:rsidRPr="00A31D57">
              <w:rPr>
                <w:rStyle w:val="Strong"/>
                <w:rFonts w:ascii="Arial" w:hAnsi="Arial" w:cs="Arial"/>
                <w:b w:val="0"/>
                <w:color w:val="000000"/>
                <w:sz w:val="20"/>
                <w:szCs w:val="20"/>
                <w:lang w:val="es-ES"/>
              </w:rPr>
              <w:t>)</w:t>
            </w:r>
            <w:r w:rsidRPr="00A31D57">
              <w:rPr>
                <w:rFonts w:ascii="Arial" w:hAnsi="Arial" w:cs="Arial"/>
                <w:b/>
                <w:sz w:val="20"/>
                <w:lang w:val="es-ES"/>
              </w:rPr>
              <w:t xml:space="preserve"> </w:t>
            </w:r>
            <w:r w:rsidR="003D0B29" w:rsidRPr="00A31D57">
              <w:rPr>
                <w:rFonts w:ascii="Arial" w:hAnsi="Arial" w:cs="Arial"/>
                <w:b/>
                <w:sz w:val="20"/>
                <w:lang w:val="es-ES"/>
              </w:rPr>
              <w:t>y pida español.</w:t>
            </w:r>
            <w:r w:rsidR="00A31D57">
              <w:rPr>
                <w:rFonts w:ascii="Arial" w:hAnsi="Arial" w:cs="Arial"/>
                <w:b/>
                <w:sz w:val="20"/>
                <w:lang w:val="es-ES"/>
              </w:rPr>
              <w:br/>
            </w:r>
          </w:p>
        </w:tc>
      </w:tr>
    </w:tbl>
    <w:p w14:paraId="4299139C" w14:textId="77777777" w:rsidR="00415DC2" w:rsidRPr="007A17B0" w:rsidRDefault="00415DC2" w:rsidP="00415DC2">
      <w:pPr>
        <w:rPr>
          <w:rFonts w:ascii="Arial" w:hAnsi="Arial" w:cs="Arial"/>
          <w:b/>
          <w:sz w:val="28"/>
          <w:lang w:val="es-MX"/>
        </w:rPr>
      </w:pPr>
      <w:r w:rsidRPr="0060374C">
        <w:rPr>
          <w:rFonts w:ascii="Arial" w:hAnsi="Arial" w:cs="Arial"/>
          <w:b/>
          <w:sz w:val="28"/>
          <w:lang w:val="es-ES"/>
        </w:rPr>
        <w:br w:type="page"/>
      </w:r>
      <w:r w:rsidR="000B50B7" w:rsidRPr="007A17B0">
        <w:rPr>
          <w:rFonts w:ascii="Arial" w:hAnsi="Arial" w:cs="Arial"/>
          <w:b/>
          <w:sz w:val="28"/>
          <w:lang w:val="es-MX"/>
        </w:rPr>
        <w:lastRenderedPageBreak/>
        <w:t xml:space="preserve">Investigación de incidentes </w:t>
      </w:r>
    </w:p>
    <w:p w14:paraId="05920FE8" w14:textId="77777777" w:rsidR="00415DC2" w:rsidRPr="007A17B0" w:rsidRDefault="00415DC2" w:rsidP="00415DC2">
      <w:pPr>
        <w:rPr>
          <w:rFonts w:ascii="Arial" w:hAnsi="Arial" w:cs="Arial"/>
          <w:sz w:val="20"/>
          <w:lang w:val="es-MX"/>
        </w:rPr>
      </w:pPr>
    </w:p>
    <w:p w14:paraId="4F78EEA7" w14:textId="77777777" w:rsidR="00415DC2" w:rsidRPr="007A17B0" w:rsidRDefault="000B50B7" w:rsidP="00415DC2">
      <w:pPr>
        <w:rPr>
          <w:rFonts w:ascii="Arial" w:hAnsi="Arial" w:cs="Arial"/>
          <w:sz w:val="20"/>
          <w:lang w:val="es-MX"/>
        </w:rPr>
      </w:pPr>
      <w:r w:rsidRPr="007A17B0">
        <w:rPr>
          <w:rFonts w:ascii="Arial" w:hAnsi="Arial" w:cs="Arial"/>
          <w:sz w:val="20"/>
          <w:lang w:val="es-MX"/>
        </w:rPr>
        <w:t>Después de un incidente de seguridad en el lugar de trabajo (</w:t>
      </w:r>
      <w:r w:rsidR="007A17B0" w:rsidRPr="007A17B0">
        <w:rPr>
          <w:rFonts w:ascii="Arial" w:hAnsi="Arial" w:cs="Arial"/>
          <w:sz w:val="20"/>
          <w:lang w:val="es-MX"/>
        </w:rPr>
        <w:t>lo cual</w:t>
      </w:r>
      <w:r w:rsidRPr="007A17B0">
        <w:rPr>
          <w:rFonts w:ascii="Arial" w:hAnsi="Arial" w:cs="Arial"/>
          <w:sz w:val="20"/>
          <w:lang w:val="es-MX"/>
        </w:rPr>
        <w:t xml:space="preserve"> puede incluir una </w:t>
      </w:r>
      <w:r w:rsidR="00834BD6">
        <w:rPr>
          <w:rFonts w:ascii="Arial" w:hAnsi="Arial" w:cs="Arial"/>
          <w:sz w:val="20"/>
          <w:lang w:val="es-MX"/>
        </w:rPr>
        <w:t>“</w:t>
      </w:r>
      <w:r w:rsidR="007A17B0" w:rsidRPr="007A17B0">
        <w:rPr>
          <w:rFonts w:ascii="Arial" w:hAnsi="Arial" w:cs="Arial"/>
          <w:sz w:val="20"/>
          <w:lang w:val="es-MX"/>
        </w:rPr>
        <w:t>escapada</w:t>
      </w:r>
      <w:r w:rsidRPr="007A17B0">
        <w:rPr>
          <w:rFonts w:ascii="Arial" w:hAnsi="Arial" w:cs="Arial"/>
          <w:sz w:val="20"/>
          <w:lang w:val="es-MX"/>
        </w:rPr>
        <w:t xml:space="preserve"> por un pelo</w:t>
      </w:r>
      <w:r w:rsidR="00834BD6">
        <w:rPr>
          <w:rFonts w:ascii="Arial" w:hAnsi="Arial" w:cs="Arial"/>
          <w:sz w:val="20"/>
          <w:lang w:val="es-MX"/>
        </w:rPr>
        <w:t>”</w:t>
      </w:r>
      <w:r w:rsidRPr="007A17B0">
        <w:rPr>
          <w:rFonts w:ascii="Arial" w:hAnsi="Arial" w:cs="Arial"/>
          <w:sz w:val="20"/>
          <w:lang w:val="es-MX"/>
        </w:rPr>
        <w:t>), un paso crucial en prevenir</w:t>
      </w:r>
      <w:r w:rsidR="00E74FC2">
        <w:rPr>
          <w:rFonts w:ascii="Arial" w:hAnsi="Arial" w:cs="Arial"/>
          <w:sz w:val="20"/>
          <w:lang w:val="es-MX"/>
        </w:rPr>
        <w:t xml:space="preserve"> los</w:t>
      </w:r>
      <w:r w:rsidRPr="007A17B0">
        <w:rPr>
          <w:rFonts w:ascii="Arial" w:hAnsi="Arial" w:cs="Arial"/>
          <w:sz w:val="20"/>
          <w:lang w:val="es-MX"/>
        </w:rPr>
        <w:t xml:space="preserve"> incidentes futuros es identificar el origen a través de un proceso de investigación formal. </w:t>
      </w:r>
    </w:p>
    <w:p w14:paraId="6D685F6C" w14:textId="77777777" w:rsidR="000B50B7" w:rsidRPr="0060374C" w:rsidRDefault="000B50B7" w:rsidP="00415DC2">
      <w:pPr>
        <w:rPr>
          <w:rFonts w:ascii="Arial" w:hAnsi="Arial" w:cs="Arial"/>
          <w:sz w:val="20"/>
          <w:lang w:val="es-ES"/>
        </w:rPr>
      </w:pPr>
    </w:p>
    <w:p w14:paraId="58219B82" w14:textId="77777777" w:rsidR="00415DC2" w:rsidRPr="0060374C" w:rsidRDefault="00F955FF" w:rsidP="00415DC2">
      <w:pPr>
        <w:rPr>
          <w:rFonts w:ascii="Arial" w:hAnsi="Arial" w:cs="Arial"/>
          <w:sz w:val="20"/>
          <w:lang w:val="es-ES"/>
        </w:rPr>
      </w:pPr>
      <w:r w:rsidRPr="0060374C">
        <w:rPr>
          <w:rFonts w:ascii="Arial" w:hAnsi="Arial" w:cs="Arial"/>
          <w:sz w:val="20"/>
          <w:lang w:val="es-ES"/>
        </w:rPr>
        <w:t xml:space="preserve">Se </w:t>
      </w:r>
      <w:r w:rsidR="007C7B7B">
        <w:rPr>
          <w:rFonts w:ascii="Arial" w:hAnsi="Arial" w:cs="Arial"/>
          <w:sz w:val="20"/>
          <w:lang w:val="es-ES"/>
        </w:rPr>
        <w:t>investigan</w:t>
      </w:r>
      <w:r w:rsidR="00E74FC2">
        <w:rPr>
          <w:rFonts w:ascii="Arial" w:hAnsi="Arial" w:cs="Arial"/>
          <w:sz w:val="20"/>
          <w:lang w:val="es-ES"/>
        </w:rPr>
        <w:t xml:space="preserve"> los</w:t>
      </w:r>
      <w:r w:rsidRPr="0060374C">
        <w:rPr>
          <w:rFonts w:ascii="Arial" w:hAnsi="Arial" w:cs="Arial"/>
          <w:sz w:val="20"/>
          <w:lang w:val="es-ES"/>
        </w:rPr>
        <w:t xml:space="preserve"> incidentes tan pronto como sea posible después de</w:t>
      </w:r>
      <w:r w:rsidR="006A034C">
        <w:rPr>
          <w:rFonts w:ascii="Arial" w:hAnsi="Arial" w:cs="Arial"/>
          <w:sz w:val="20"/>
          <w:lang w:val="es-ES"/>
        </w:rPr>
        <w:t xml:space="preserve"> que ocurra</w:t>
      </w:r>
      <w:r w:rsidR="00D9762B">
        <w:rPr>
          <w:rFonts w:ascii="Arial" w:hAnsi="Arial" w:cs="Arial"/>
          <w:sz w:val="20"/>
          <w:lang w:val="es-ES"/>
        </w:rPr>
        <w:t>n</w:t>
      </w:r>
      <w:r w:rsidRPr="0060374C">
        <w:rPr>
          <w:rFonts w:ascii="Arial" w:hAnsi="Arial" w:cs="Arial"/>
          <w:sz w:val="20"/>
          <w:lang w:val="es-ES"/>
        </w:rPr>
        <w:t xml:space="preserve">. No se considera completa una investigación hasta que todos los datos </w:t>
      </w:r>
      <w:r w:rsidR="006A034C">
        <w:rPr>
          <w:rFonts w:ascii="Arial" w:hAnsi="Arial" w:cs="Arial"/>
          <w:sz w:val="20"/>
          <w:lang w:val="es-ES"/>
        </w:rPr>
        <w:t>hayan</w:t>
      </w:r>
      <w:r w:rsidR="006A034C" w:rsidRPr="0060374C">
        <w:rPr>
          <w:rFonts w:ascii="Arial" w:hAnsi="Arial" w:cs="Arial"/>
          <w:sz w:val="20"/>
          <w:lang w:val="es-ES"/>
        </w:rPr>
        <w:t xml:space="preserve"> </w:t>
      </w:r>
      <w:r w:rsidRPr="0060374C">
        <w:rPr>
          <w:rFonts w:ascii="Arial" w:hAnsi="Arial" w:cs="Arial"/>
          <w:sz w:val="20"/>
          <w:lang w:val="es-ES"/>
        </w:rPr>
        <w:t>sido analizado</w:t>
      </w:r>
      <w:r w:rsidR="006A034C">
        <w:rPr>
          <w:rFonts w:ascii="Arial" w:hAnsi="Arial" w:cs="Arial"/>
          <w:sz w:val="20"/>
          <w:lang w:val="es-ES"/>
        </w:rPr>
        <w:t>s</w:t>
      </w:r>
      <w:r w:rsidRPr="0060374C">
        <w:rPr>
          <w:rFonts w:ascii="Arial" w:hAnsi="Arial" w:cs="Arial"/>
          <w:sz w:val="20"/>
          <w:lang w:val="es-ES"/>
        </w:rPr>
        <w:t xml:space="preserve"> y </w:t>
      </w:r>
      <w:r w:rsidR="00C25B51" w:rsidRPr="0060374C">
        <w:rPr>
          <w:rFonts w:ascii="Arial" w:hAnsi="Arial" w:cs="Arial"/>
          <w:sz w:val="20"/>
          <w:lang w:val="es-ES"/>
        </w:rPr>
        <w:t xml:space="preserve">el informe final </w:t>
      </w:r>
      <w:r w:rsidR="006A034C">
        <w:rPr>
          <w:rFonts w:ascii="Arial" w:hAnsi="Arial" w:cs="Arial"/>
          <w:sz w:val="20"/>
          <w:lang w:val="es-ES"/>
        </w:rPr>
        <w:t>esté</w:t>
      </w:r>
      <w:r w:rsidR="006A034C" w:rsidRPr="0060374C">
        <w:rPr>
          <w:rFonts w:ascii="Arial" w:hAnsi="Arial" w:cs="Arial"/>
          <w:sz w:val="20"/>
          <w:lang w:val="es-ES"/>
        </w:rPr>
        <w:t xml:space="preserve"> </w:t>
      </w:r>
      <w:r w:rsidR="00C25B51" w:rsidRPr="0060374C">
        <w:rPr>
          <w:rFonts w:ascii="Arial" w:hAnsi="Arial" w:cs="Arial"/>
          <w:sz w:val="20"/>
          <w:lang w:val="es-ES"/>
        </w:rPr>
        <w:t>completado.</w:t>
      </w:r>
      <w:r w:rsidRPr="0060374C">
        <w:rPr>
          <w:rFonts w:ascii="Arial" w:hAnsi="Arial" w:cs="Arial"/>
          <w:sz w:val="20"/>
          <w:lang w:val="es-ES"/>
        </w:rPr>
        <w:t xml:space="preserve"> </w:t>
      </w:r>
    </w:p>
    <w:p w14:paraId="1C57AC03" w14:textId="77777777" w:rsidR="00C25B51" w:rsidRPr="0060374C" w:rsidRDefault="00C25B51" w:rsidP="00415DC2">
      <w:pPr>
        <w:rPr>
          <w:rFonts w:ascii="Arial" w:hAnsi="Arial" w:cs="Arial"/>
          <w:sz w:val="20"/>
          <w:lang w:val="es-ES"/>
        </w:rPr>
      </w:pPr>
    </w:p>
    <w:p w14:paraId="6A6EA423" w14:textId="77777777" w:rsidR="0051071F" w:rsidRPr="0060374C" w:rsidRDefault="00C25B51" w:rsidP="00415DC2">
      <w:pPr>
        <w:rPr>
          <w:rFonts w:ascii="Arial" w:hAnsi="Arial" w:cs="Arial"/>
          <w:sz w:val="20"/>
          <w:lang w:val="es-ES"/>
        </w:rPr>
      </w:pPr>
      <w:r w:rsidRPr="0060374C">
        <w:rPr>
          <w:rFonts w:ascii="Arial" w:hAnsi="Arial" w:cs="Arial"/>
          <w:sz w:val="20"/>
          <w:lang w:val="es-ES"/>
        </w:rPr>
        <w:t xml:space="preserve">Para recursos adicionales en </w:t>
      </w:r>
      <w:r w:rsidR="006A034C">
        <w:rPr>
          <w:rFonts w:ascii="Arial" w:hAnsi="Arial" w:cs="Arial"/>
          <w:sz w:val="20"/>
          <w:lang w:val="es-ES"/>
        </w:rPr>
        <w:t>investigar los</w:t>
      </w:r>
      <w:r w:rsidRPr="0060374C">
        <w:rPr>
          <w:rFonts w:ascii="Arial" w:hAnsi="Arial" w:cs="Arial"/>
          <w:sz w:val="20"/>
          <w:lang w:val="es-ES"/>
        </w:rPr>
        <w:t xml:space="preserve"> incidentes, visite a </w:t>
      </w:r>
      <w:r w:rsidRPr="0060374C">
        <w:rPr>
          <w:rFonts w:ascii="Arial" w:hAnsi="Arial" w:cs="Arial"/>
          <w:b/>
          <w:sz w:val="20"/>
          <w:lang w:val="es-ES"/>
        </w:rPr>
        <w:t>worksafeky.com.</w:t>
      </w:r>
    </w:p>
    <w:p w14:paraId="319BC3A2" w14:textId="77777777" w:rsidR="00C25B51" w:rsidRDefault="00C25B51" w:rsidP="00415DC2">
      <w:pPr>
        <w:rPr>
          <w:lang w:val="es-MX"/>
        </w:rPr>
      </w:pPr>
    </w:p>
    <w:p w14:paraId="3FACED6D" w14:textId="77777777" w:rsidR="0051071F" w:rsidRDefault="0051071F">
      <w:pPr>
        <w:rPr>
          <w:lang w:val="es-MX"/>
        </w:rPr>
      </w:pPr>
    </w:p>
    <w:p w14:paraId="681D44B0" w14:textId="77777777" w:rsidR="0051071F" w:rsidRDefault="0051071F">
      <w:pPr>
        <w:rPr>
          <w:lang w:val="es-MX"/>
        </w:rPr>
      </w:pPr>
    </w:p>
    <w:p w14:paraId="45E108D3" w14:textId="77777777" w:rsidR="0051071F" w:rsidRDefault="0051071F">
      <w:pPr>
        <w:rPr>
          <w:lang w:val="es-MX"/>
        </w:rPr>
      </w:pPr>
    </w:p>
    <w:p w14:paraId="651C6E47" w14:textId="77777777" w:rsidR="003E2166" w:rsidRDefault="003E2166">
      <w:pPr>
        <w:rPr>
          <w:lang w:val="es-MX"/>
        </w:rPr>
      </w:pPr>
    </w:p>
    <w:p w14:paraId="0EBF7BA7" w14:textId="77777777" w:rsidR="003E2166" w:rsidRDefault="003E2166">
      <w:pPr>
        <w:rPr>
          <w:lang w:val="es-MX"/>
        </w:rPr>
      </w:pPr>
    </w:p>
    <w:p w14:paraId="62F771AF" w14:textId="77777777" w:rsidR="003E2166" w:rsidRDefault="003E2166">
      <w:pPr>
        <w:rPr>
          <w:lang w:val="es-MX"/>
        </w:rPr>
      </w:pPr>
    </w:p>
    <w:p w14:paraId="49D1335F" w14:textId="77777777" w:rsidR="000B2323" w:rsidRDefault="000B2323">
      <w:pPr>
        <w:rPr>
          <w:lang w:val="es-MX"/>
        </w:rPr>
      </w:pPr>
    </w:p>
    <w:p w14:paraId="79AC9375" w14:textId="77777777" w:rsidR="000B2323" w:rsidRDefault="000B2323">
      <w:pPr>
        <w:rPr>
          <w:lang w:val="es-MX"/>
        </w:rPr>
      </w:pPr>
    </w:p>
    <w:p w14:paraId="6CA1E870" w14:textId="77777777" w:rsidR="000B2323" w:rsidRDefault="000B2323">
      <w:pPr>
        <w:rPr>
          <w:lang w:val="es-MX"/>
        </w:rPr>
      </w:pPr>
    </w:p>
    <w:p w14:paraId="1A5EF11F" w14:textId="77777777" w:rsidR="000B2323" w:rsidRDefault="000B2323">
      <w:pPr>
        <w:rPr>
          <w:lang w:val="es-MX"/>
        </w:rPr>
      </w:pPr>
    </w:p>
    <w:p w14:paraId="47550369" w14:textId="77777777" w:rsidR="000B2323" w:rsidRDefault="000B2323">
      <w:pPr>
        <w:rPr>
          <w:lang w:val="es-MX"/>
        </w:rPr>
      </w:pPr>
    </w:p>
    <w:p w14:paraId="2370A21F" w14:textId="77777777" w:rsidR="000B2323" w:rsidRDefault="000B2323">
      <w:pPr>
        <w:rPr>
          <w:lang w:val="es-MX"/>
        </w:rPr>
      </w:pPr>
    </w:p>
    <w:p w14:paraId="330843F9" w14:textId="77777777" w:rsidR="000B2323" w:rsidRDefault="000B2323">
      <w:pPr>
        <w:rPr>
          <w:lang w:val="es-MX"/>
        </w:rPr>
      </w:pPr>
    </w:p>
    <w:p w14:paraId="5F247096" w14:textId="77777777" w:rsidR="000B2323" w:rsidRDefault="000B2323">
      <w:pPr>
        <w:rPr>
          <w:lang w:val="es-MX"/>
        </w:rPr>
      </w:pPr>
    </w:p>
    <w:p w14:paraId="14000F20" w14:textId="77777777" w:rsidR="000B2323" w:rsidRDefault="000B2323">
      <w:pPr>
        <w:rPr>
          <w:lang w:val="es-MX"/>
        </w:rPr>
      </w:pPr>
    </w:p>
    <w:p w14:paraId="6150EFED" w14:textId="77777777" w:rsidR="000B2323" w:rsidRDefault="000B2323">
      <w:pPr>
        <w:rPr>
          <w:lang w:val="es-MX"/>
        </w:rPr>
      </w:pPr>
    </w:p>
    <w:p w14:paraId="791144DD" w14:textId="77777777" w:rsidR="000B2323" w:rsidRDefault="000B2323">
      <w:pPr>
        <w:rPr>
          <w:lang w:val="es-MX"/>
        </w:rPr>
      </w:pPr>
    </w:p>
    <w:p w14:paraId="268BD676" w14:textId="77777777" w:rsidR="000B2323" w:rsidRDefault="000B2323">
      <w:pPr>
        <w:rPr>
          <w:lang w:val="es-MX"/>
        </w:rPr>
      </w:pPr>
    </w:p>
    <w:p w14:paraId="5DAF303A" w14:textId="77777777" w:rsidR="000B2323" w:rsidRDefault="000B2323">
      <w:pPr>
        <w:rPr>
          <w:lang w:val="es-MX"/>
        </w:rPr>
      </w:pPr>
    </w:p>
    <w:p w14:paraId="24DA063A" w14:textId="77777777" w:rsidR="000B2323" w:rsidRDefault="000B2323">
      <w:pPr>
        <w:rPr>
          <w:lang w:val="es-MX"/>
        </w:rPr>
      </w:pPr>
    </w:p>
    <w:p w14:paraId="5B2D9AC9" w14:textId="77777777" w:rsidR="000B2323" w:rsidRDefault="000B2323">
      <w:pPr>
        <w:rPr>
          <w:lang w:val="es-MX"/>
        </w:rPr>
      </w:pPr>
    </w:p>
    <w:p w14:paraId="7F98084D" w14:textId="77777777" w:rsidR="000B2323" w:rsidRDefault="000B2323">
      <w:pPr>
        <w:rPr>
          <w:lang w:val="es-MX"/>
        </w:rPr>
      </w:pPr>
    </w:p>
    <w:p w14:paraId="068378C6" w14:textId="77777777" w:rsidR="000B2323" w:rsidRDefault="000B2323">
      <w:pPr>
        <w:rPr>
          <w:lang w:val="es-MX"/>
        </w:rPr>
      </w:pPr>
    </w:p>
    <w:p w14:paraId="7CBCEEB6" w14:textId="77777777" w:rsidR="000B2323" w:rsidRDefault="000B2323">
      <w:pPr>
        <w:rPr>
          <w:lang w:val="es-MX"/>
        </w:rPr>
      </w:pPr>
    </w:p>
    <w:p w14:paraId="771EB174" w14:textId="77777777" w:rsidR="000B2323" w:rsidRDefault="000B2323">
      <w:pPr>
        <w:rPr>
          <w:lang w:val="es-MX"/>
        </w:rPr>
      </w:pPr>
    </w:p>
    <w:p w14:paraId="6F8A9A5C" w14:textId="77777777" w:rsidR="000B2323" w:rsidRDefault="000B2323">
      <w:pPr>
        <w:rPr>
          <w:lang w:val="es-MX"/>
        </w:rPr>
      </w:pPr>
    </w:p>
    <w:p w14:paraId="3350B8EE" w14:textId="77777777" w:rsidR="000B2323" w:rsidRDefault="000B2323">
      <w:pPr>
        <w:rPr>
          <w:lang w:val="es-MX"/>
        </w:rPr>
      </w:pPr>
    </w:p>
    <w:p w14:paraId="3AD33F87" w14:textId="77777777" w:rsidR="000B2323" w:rsidRDefault="000B2323">
      <w:pPr>
        <w:rPr>
          <w:lang w:val="es-MX"/>
        </w:rPr>
      </w:pPr>
    </w:p>
    <w:p w14:paraId="5538F94E" w14:textId="77777777" w:rsidR="000B2323" w:rsidRDefault="000B2323">
      <w:pPr>
        <w:rPr>
          <w:lang w:val="es-MX"/>
        </w:rPr>
      </w:pPr>
    </w:p>
    <w:p w14:paraId="05C10852" w14:textId="77777777" w:rsidR="0051071F" w:rsidRPr="0051071F" w:rsidRDefault="0051071F" w:rsidP="0051071F">
      <w:pPr>
        <w:rPr>
          <w:lang w:val="es-MX"/>
        </w:rPr>
      </w:pPr>
    </w:p>
    <w:sectPr w:rsidR="0051071F" w:rsidRPr="0051071F" w:rsidSect="00A31D57">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735E0" w14:textId="77777777" w:rsidR="009E35A3" w:rsidRDefault="009E35A3" w:rsidP="00FE7D75">
      <w:r>
        <w:separator/>
      </w:r>
    </w:p>
  </w:endnote>
  <w:endnote w:type="continuationSeparator" w:id="0">
    <w:p w14:paraId="244C9D4D" w14:textId="77777777" w:rsidR="009E35A3" w:rsidRDefault="009E35A3" w:rsidP="00FE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A2720" w14:textId="77777777" w:rsidR="00A31D57" w:rsidRDefault="00A31D57" w:rsidP="00A31D57">
    <w:pPr>
      <w:rPr>
        <w:rFonts w:ascii="Arial" w:hAnsi="Arial" w:cs="Arial"/>
        <w:sz w:val="16"/>
      </w:rPr>
    </w:pPr>
  </w:p>
  <w:p w14:paraId="7D6BD03C" w14:textId="77777777" w:rsidR="00A31D57" w:rsidRDefault="00A31D57" w:rsidP="00A31D57">
    <w:pPr>
      <w:rPr>
        <w:rFonts w:ascii="Arial" w:hAnsi="Arial" w:cs="Arial"/>
        <w:sz w:val="16"/>
      </w:rPr>
    </w:pPr>
    <w:r>
      <w:rPr>
        <w:rFonts w:ascii="Arial" w:hAnsi="Arial" w:cs="Arial"/>
        <w:sz w:val="16"/>
      </w:rPr>
      <w:t>Las recomendaciones en este programa ejemplar editable fueron desarrolladas usando los estándares de seguridad generalmente aceptados.  El cumplimiento con las recomendaciones de KEMI no garantiza que usted esté en conformidad con cualquier norma de seguridad ni asegura la seguridad absoluta de su ocupación o lugar de negocio.  La seguridad y la salud permanecen su responsabilidad.</w:t>
    </w:r>
    <w:r>
      <w:rPr>
        <w:rFonts w:ascii="Arial" w:hAnsi="Arial" w:cs="Arial"/>
        <w:sz w:val="16"/>
      </w:rPr>
      <w:br/>
    </w:r>
  </w:p>
  <w:tbl>
    <w:tblPr>
      <w:tblW w:w="5000" w:type="pct"/>
      <w:tblCellMar>
        <w:top w:w="72" w:type="dxa"/>
        <w:left w:w="115" w:type="dxa"/>
        <w:bottom w:w="72" w:type="dxa"/>
        <w:right w:w="115" w:type="dxa"/>
      </w:tblCellMar>
      <w:tblLook w:val="04A0" w:firstRow="1" w:lastRow="0" w:firstColumn="1" w:lastColumn="0" w:noHBand="0" w:noVBand="1"/>
    </w:tblPr>
    <w:tblGrid>
      <w:gridCol w:w="7983"/>
      <w:gridCol w:w="887"/>
    </w:tblGrid>
    <w:tr w:rsidR="00A31D57" w14:paraId="216CDCB6" w14:textId="77777777" w:rsidTr="00A31D57">
      <w:tc>
        <w:tcPr>
          <w:tcW w:w="4500" w:type="pct"/>
          <w:tcBorders>
            <w:top w:val="single" w:sz="4" w:space="0" w:color="000000" w:themeColor="text1"/>
            <w:left w:val="nil"/>
            <w:bottom w:val="nil"/>
            <w:right w:val="nil"/>
          </w:tcBorders>
        </w:tcPr>
        <w:p w14:paraId="2C20974B" w14:textId="77777777" w:rsidR="00A31D57" w:rsidRDefault="00A31D57">
          <w:pPr>
            <w:pStyle w:val="Footer"/>
            <w:spacing w:line="276" w:lineRule="auto"/>
            <w:rPr>
              <w:rFonts w:ascii="Arial" w:hAnsi="Arial" w:cs="Arial"/>
              <w:color w:val="595959" w:themeColor="text1" w:themeTint="A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3226"/>
          </w:tblGrid>
          <w:tr w:rsidR="00A31D57" w14:paraId="32FD44C9" w14:textId="77777777">
            <w:tc>
              <w:tcPr>
                <w:tcW w:w="4586" w:type="dxa"/>
                <w:hideMark/>
              </w:tcPr>
              <w:p w14:paraId="7958D7B5" w14:textId="77777777" w:rsidR="00A31D57" w:rsidRDefault="00A31D57">
                <w:pPr>
                  <w:pStyle w:val="Footer"/>
                  <w:rPr>
                    <w:rFonts w:ascii="Arial" w:hAnsi="Arial" w:cs="Arial"/>
                  </w:rPr>
                </w:pPr>
                <w:r>
                  <w:rPr>
                    <w:rFonts w:ascii="Arial" w:hAnsi="Arial" w:cs="Arial"/>
                    <w:noProof/>
                  </w:rPr>
                  <w:drawing>
                    <wp:inline distT="0" distB="0" distL="0" distR="0" wp14:anchorId="4287DBCE" wp14:editId="2B1FB0B0">
                      <wp:extent cx="2661857" cy="2971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61857" cy="297180"/>
                              </a:xfrm>
                              <a:prstGeom prst="rect">
                                <a:avLst/>
                              </a:prstGeom>
                              <a:noFill/>
                              <a:ln>
                                <a:noFill/>
                              </a:ln>
                            </pic:spPr>
                          </pic:pic>
                        </a:graphicData>
                      </a:graphic>
                    </wp:inline>
                  </w:drawing>
                </w:r>
              </w:p>
            </w:tc>
            <w:tc>
              <w:tcPr>
                <w:tcW w:w="3800" w:type="dxa"/>
                <w:hideMark/>
              </w:tcPr>
              <w:p w14:paraId="6058352F" w14:textId="77777777" w:rsidR="00A31D57" w:rsidRPr="00A31D57" w:rsidRDefault="00A31D57">
                <w:pPr>
                  <w:pStyle w:val="Footer"/>
                  <w:jc w:val="right"/>
                  <w:rPr>
                    <w:rFonts w:ascii="Arial" w:hAnsi="Arial" w:cs="Arial"/>
                    <w:color w:val="595959" w:themeColor="text1" w:themeTint="A6"/>
                    <w:sz w:val="18"/>
                    <w:szCs w:val="18"/>
                  </w:rPr>
                </w:pPr>
                <w:r w:rsidRPr="00A31D57">
                  <w:rPr>
                    <w:rFonts w:ascii="Arial" w:hAnsi="Arial" w:cs="Arial"/>
                    <w:sz w:val="18"/>
                    <w:szCs w:val="18"/>
                  </w:rPr>
                  <w:t xml:space="preserve">Obtenga recursos de seguridad </w:t>
                </w:r>
                <w:r w:rsidRPr="00A31D57">
                  <w:rPr>
                    <w:rFonts w:ascii="Arial" w:hAnsi="Arial" w:cs="Arial"/>
                    <w:sz w:val="18"/>
                    <w:szCs w:val="18"/>
                  </w:rPr>
                  <w:br/>
                  <w:t>de KEMI gratis en</w:t>
                </w:r>
                <w:r w:rsidRPr="00A31D57">
                  <w:rPr>
                    <w:rFonts w:ascii="Arial" w:hAnsi="Arial" w:cs="Arial"/>
                    <w:sz w:val="18"/>
                    <w:szCs w:val="18"/>
                  </w:rPr>
                  <w:br/>
                </w:r>
                <w:r w:rsidRPr="00A31D57">
                  <w:rPr>
                    <w:rFonts w:ascii="Arial" w:hAnsi="Arial" w:cs="Arial"/>
                    <w:b/>
                    <w:sz w:val="18"/>
                    <w:szCs w:val="18"/>
                  </w:rPr>
                  <w:t>www.worksafeKY.com</w:t>
                </w:r>
              </w:p>
            </w:tc>
          </w:tr>
        </w:tbl>
        <w:p w14:paraId="39449E66" w14:textId="77777777" w:rsidR="00A31D57" w:rsidRDefault="00A31D57">
          <w:pPr>
            <w:pStyle w:val="Footer"/>
            <w:spacing w:line="276" w:lineRule="auto"/>
            <w:rPr>
              <w:rFonts w:ascii="Arial" w:hAnsi="Arial" w:cs="Arial"/>
            </w:rPr>
          </w:pPr>
        </w:p>
      </w:tc>
      <w:tc>
        <w:tcPr>
          <w:tcW w:w="500" w:type="pct"/>
          <w:tcBorders>
            <w:top w:val="single" w:sz="4" w:space="0" w:color="C0504D" w:themeColor="accent2"/>
            <w:left w:val="nil"/>
            <w:bottom w:val="nil"/>
            <w:right w:val="nil"/>
          </w:tcBorders>
          <w:shd w:val="clear" w:color="auto" w:fill="BFBFBF" w:themeFill="background1" w:themeFillShade="BF"/>
          <w:hideMark/>
        </w:tcPr>
        <w:p w14:paraId="187D7E8E" w14:textId="77777777" w:rsidR="00A31D57" w:rsidRDefault="00A31D57">
          <w:pPr>
            <w:pStyle w:val="Header"/>
            <w:spacing w:line="276" w:lineRule="auto"/>
            <w:rPr>
              <w:rFonts w:ascii="Arial" w:hAnsi="Arial" w:cs="Arial"/>
              <w:color w:val="FFFFFF" w:themeColor="background1"/>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8E4847" w:rsidRPr="008E4847">
            <w:rPr>
              <w:rFonts w:ascii="Arial" w:hAnsi="Arial" w:cs="Arial"/>
              <w:noProof/>
              <w:color w:val="FFFFFF" w:themeColor="background1"/>
            </w:rPr>
            <w:t>2</w:t>
          </w:r>
          <w:r>
            <w:rPr>
              <w:rFonts w:ascii="Arial" w:hAnsi="Arial" w:cs="Arial"/>
              <w:noProof/>
              <w:color w:val="FFFFFF" w:themeColor="background1"/>
            </w:rPr>
            <w:fldChar w:fldCharType="end"/>
          </w:r>
        </w:p>
      </w:tc>
    </w:tr>
  </w:tbl>
  <w:p w14:paraId="685C04C3" w14:textId="77777777" w:rsidR="00C25B51" w:rsidRPr="00A31D57" w:rsidRDefault="00C25B51" w:rsidP="00A31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11BBD" w14:textId="77777777" w:rsidR="00A31D57" w:rsidRPr="00A31D57" w:rsidRDefault="00A31D57" w:rsidP="00A31D57">
    <w:pPr>
      <w:pStyle w:val="Footer"/>
      <w:tabs>
        <w:tab w:val="left" w:pos="3780"/>
        <w:tab w:val="right" w:pos="8640"/>
      </w:tabs>
      <w:rPr>
        <w:rFonts w:ascii="Arial" w:hAnsi="Arial" w:cs="Arial"/>
        <w:sz w:val="18"/>
        <w:szCs w:val="18"/>
      </w:rPr>
    </w:pPr>
    <w:r w:rsidRPr="00A31D57">
      <w:rPr>
        <w:rFonts w:ascii="Arial" w:hAnsi="Arial" w:cs="Arial"/>
        <w:noProof/>
        <w:sz w:val="18"/>
        <w:szCs w:val="18"/>
      </w:rPr>
      <w:drawing>
        <wp:anchor distT="0" distB="0" distL="114300" distR="114300" simplePos="0" relativeHeight="251658240" behindDoc="0" locked="0" layoutInCell="1" allowOverlap="1" wp14:anchorId="62CCEAE2" wp14:editId="6350D1CC">
          <wp:simplePos x="0" y="0"/>
          <wp:positionH relativeFrom="column">
            <wp:posOffset>3114928</wp:posOffset>
          </wp:positionH>
          <wp:positionV relativeFrom="paragraph">
            <wp:posOffset>-125730</wp:posOffset>
          </wp:positionV>
          <wp:extent cx="2622043" cy="292735"/>
          <wp:effectExtent l="0" t="0" r="6985"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622043" cy="2927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8"/>
        <w:szCs w:val="18"/>
      </w:rPr>
      <w:t xml:space="preserve">                 </w:t>
    </w:r>
    <w:r w:rsidRPr="00A31D57">
      <w:rPr>
        <w:rFonts w:ascii="Arial" w:hAnsi="Arial" w:cs="Arial"/>
        <w:sz w:val="18"/>
        <w:szCs w:val="18"/>
      </w:rPr>
      <w:t>Este recurso configurable es proporcionado por</w:t>
    </w:r>
    <w:r w:rsidRPr="00A31D57">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6769D" w14:textId="77777777" w:rsidR="009E35A3" w:rsidRDefault="009E35A3" w:rsidP="00FE7D75">
      <w:r>
        <w:separator/>
      </w:r>
    </w:p>
  </w:footnote>
  <w:footnote w:type="continuationSeparator" w:id="0">
    <w:p w14:paraId="3D9EDDDB" w14:textId="77777777" w:rsidR="009E35A3" w:rsidRDefault="009E35A3" w:rsidP="00FE7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C53B8"/>
    <w:multiLevelType w:val="hybridMultilevel"/>
    <w:tmpl w:val="05C807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E17BE"/>
    <w:multiLevelType w:val="hybridMultilevel"/>
    <w:tmpl w:val="FF3C2B62"/>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33742223"/>
    <w:multiLevelType w:val="hybridMultilevel"/>
    <w:tmpl w:val="BAD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22DFB"/>
    <w:multiLevelType w:val="hybridMultilevel"/>
    <w:tmpl w:val="57583AEC"/>
    <w:lvl w:ilvl="0" w:tplc="9FA27220">
      <w:start w:val="1"/>
      <w:numFmt w:val="upperRoman"/>
      <w:lvlText w:val="%1."/>
      <w:lvlJc w:val="left"/>
      <w:pPr>
        <w:ind w:left="2160" w:hanging="72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2CF7255"/>
    <w:multiLevelType w:val="hybridMultilevel"/>
    <w:tmpl w:val="CBF2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8049E4"/>
    <w:multiLevelType w:val="hybridMultilevel"/>
    <w:tmpl w:val="E8025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617E0E"/>
    <w:multiLevelType w:val="hybridMultilevel"/>
    <w:tmpl w:val="89CE0E7C"/>
    <w:lvl w:ilvl="0" w:tplc="1116C180">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D75"/>
    <w:rsid w:val="000004C5"/>
    <w:rsid w:val="000035FE"/>
    <w:rsid w:val="00007C0F"/>
    <w:rsid w:val="00011DCF"/>
    <w:rsid w:val="000122AF"/>
    <w:rsid w:val="00014CAC"/>
    <w:rsid w:val="00017512"/>
    <w:rsid w:val="00020EF1"/>
    <w:rsid w:val="00024C33"/>
    <w:rsid w:val="0003014F"/>
    <w:rsid w:val="0003236C"/>
    <w:rsid w:val="00040EC7"/>
    <w:rsid w:val="00042460"/>
    <w:rsid w:val="000438EE"/>
    <w:rsid w:val="00044790"/>
    <w:rsid w:val="00044E05"/>
    <w:rsid w:val="00045118"/>
    <w:rsid w:val="00045D7C"/>
    <w:rsid w:val="00046BCD"/>
    <w:rsid w:val="00046FAF"/>
    <w:rsid w:val="00047278"/>
    <w:rsid w:val="00047700"/>
    <w:rsid w:val="00050637"/>
    <w:rsid w:val="000510CB"/>
    <w:rsid w:val="00060761"/>
    <w:rsid w:val="00063B97"/>
    <w:rsid w:val="000713CD"/>
    <w:rsid w:val="000724E0"/>
    <w:rsid w:val="00072AA0"/>
    <w:rsid w:val="00072CE4"/>
    <w:rsid w:val="00075A9F"/>
    <w:rsid w:val="00076F81"/>
    <w:rsid w:val="00080881"/>
    <w:rsid w:val="00083E84"/>
    <w:rsid w:val="00090334"/>
    <w:rsid w:val="00093AD7"/>
    <w:rsid w:val="00096981"/>
    <w:rsid w:val="00096D89"/>
    <w:rsid w:val="000B2323"/>
    <w:rsid w:val="000B50B7"/>
    <w:rsid w:val="000B56BB"/>
    <w:rsid w:val="000B7015"/>
    <w:rsid w:val="000C007D"/>
    <w:rsid w:val="000C2DCA"/>
    <w:rsid w:val="000C57F8"/>
    <w:rsid w:val="000C5C12"/>
    <w:rsid w:val="000C5EAB"/>
    <w:rsid w:val="000C7064"/>
    <w:rsid w:val="000D1D71"/>
    <w:rsid w:val="000D428B"/>
    <w:rsid w:val="000E039F"/>
    <w:rsid w:val="000E620B"/>
    <w:rsid w:val="000E7C16"/>
    <w:rsid w:val="000F0E8E"/>
    <w:rsid w:val="000F779D"/>
    <w:rsid w:val="00101BC7"/>
    <w:rsid w:val="00112230"/>
    <w:rsid w:val="001142FF"/>
    <w:rsid w:val="0011639E"/>
    <w:rsid w:val="0012001D"/>
    <w:rsid w:val="00121729"/>
    <w:rsid w:val="0012605E"/>
    <w:rsid w:val="00127A73"/>
    <w:rsid w:val="001325B8"/>
    <w:rsid w:val="00134291"/>
    <w:rsid w:val="0013667E"/>
    <w:rsid w:val="00137209"/>
    <w:rsid w:val="00145D21"/>
    <w:rsid w:val="00145EE8"/>
    <w:rsid w:val="00147BBF"/>
    <w:rsid w:val="001514C3"/>
    <w:rsid w:val="00153048"/>
    <w:rsid w:val="00153986"/>
    <w:rsid w:val="00166F50"/>
    <w:rsid w:val="00166FCF"/>
    <w:rsid w:val="00174EAC"/>
    <w:rsid w:val="001751D4"/>
    <w:rsid w:val="00175AAD"/>
    <w:rsid w:val="00187210"/>
    <w:rsid w:val="001906A0"/>
    <w:rsid w:val="00190862"/>
    <w:rsid w:val="00193140"/>
    <w:rsid w:val="00197CA5"/>
    <w:rsid w:val="001A04E2"/>
    <w:rsid w:val="001A2C34"/>
    <w:rsid w:val="001B118D"/>
    <w:rsid w:val="001B5565"/>
    <w:rsid w:val="001C2C2A"/>
    <w:rsid w:val="001C356A"/>
    <w:rsid w:val="001D72E6"/>
    <w:rsid w:val="001E7128"/>
    <w:rsid w:val="001E7221"/>
    <w:rsid w:val="001F0955"/>
    <w:rsid w:val="001F1BD2"/>
    <w:rsid w:val="001F1F5E"/>
    <w:rsid w:val="001F37D9"/>
    <w:rsid w:val="001F457F"/>
    <w:rsid w:val="001F55DC"/>
    <w:rsid w:val="001F56C2"/>
    <w:rsid w:val="001F6D3F"/>
    <w:rsid w:val="001F724C"/>
    <w:rsid w:val="00200976"/>
    <w:rsid w:val="00202263"/>
    <w:rsid w:val="00210B5E"/>
    <w:rsid w:val="0021393E"/>
    <w:rsid w:val="00213FD8"/>
    <w:rsid w:val="0021413C"/>
    <w:rsid w:val="002163D1"/>
    <w:rsid w:val="00220464"/>
    <w:rsid w:val="002310F3"/>
    <w:rsid w:val="002313D8"/>
    <w:rsid w:val="00232624"/>
    <w:rsid w:val="00233438"/>
    <w:rsid w:val="00243113"/>
    <w:rsid w:val="0025088B"/>
    <w:rsid w:val="00252578"/>
    <w:rsid w:val="00253B03"/>
    <w:rsid w:val="00255720"/>
    <w:rsid w:val="002558FB"/>
    <w:rsid w:val="002646BA"/>
    <w:rsid w:val="00264991"/>
    <w:rsid w:val="002713CF"/>
    <w:rsid w:val="00272AAE"/>
    <w:rsid w:val="00273BEB"/>
    <w:rsid w:val="00274BA9"/>
    <w:rsid w:val="00275D17"/>
    <w:rsid w:val="0027674F"/>
    <w:rsid w:val="00276C91"/>
    <w:rsid w:val="00282410"/>
    <w:rsid w:val="00283BD2"/>
    <w:rsid w:val="00285B20"/>
    <w:rsid w:val="002869FE"/>
    <w:rsid w:val="00290879"/>
    <w:rsid w:val="0029102E"/>
    <w:rsid w:val="00291089"/>
    <w:rsid w:val="00293A8C"/>
    <w:rsid w:val="002A26F9"/>
    <w:rsid w:val="002A5D6C"/>
    <w:rsid w:val="002A70A4"/>
    <w:rsid w:val="002A74BE"/>
    <w:rsid w:val="002B283F"/>
    <w:rsid w:val="002B31E7"/>
    <w:rsid w:val="002B3DF4"/>
    <w:rsid w:val="002B416B"/>
    <w:rsid w:val="002B6E9F"/>
    <w:rsid w:val="002B7A42"/>
    <w:rsid w:val="002C212F"/>
    <w:rsid w:val="002C60AC"/>
    <w:rsid w:val="002D0275"/>
    <w:rsid w:val="002D2D23"/>
    <w:rsid w:val="002D4712"/>
    <w:rsid w:val="002D78AC"/>
    <w:rsid w:val="002E383D"/>
    <w:rsid w:val="002E3C89"/>
    <w:rsid w:val="002E640D"/>
    <w:rsid w:val="002E706B"/>
    <w:rsid w:val="002E76BB"/>
    <w:rsid w:val="002E7DF8"/>
    <w:rsid w:val="002F2A0A"/>
    <w:rsid w:val="00310D94"/>
    <w:rsid w:val="00312FD1"/>
    <w:rsid w:val="00314EF1"/>
    <w:rsid w:val="0032183D"/>
    <w:rsid w:val="00322C2F"/>
    <w:rsid w:val="00322CE9"/>
    <w:rsid w:val="00323CF6"/>
    <w:rsid w:val="00325DFF"/>
    <w:rsid w:val="00333AA9"/>
    <w:rsid w:val="003366BC"/>
    <w:rsid w:val="00342DA9"/>
    <w:rsid w:val="00346265"/>
    <w:rsid w:val="003513F9"/>
    <w:rsid w:val="0035349B"/>
    <w:rsid w:val="003558F5"/>
    <w:rsid w:val="003572D1"/>
    <w:rsid w:val="003601C5"/>
    <w:rsid w:val="0036124F"/>
    <w:rsid w:val="00364EB7"/>
    <w:rsid w:val="00367833"/>
    <w:rsid w:val="0037474D"/>
    <w:rsid w:val="00376F64"/>
    <w:rsid w:val="0038200B"/>
    <w:rsid w:val="00384474"/>
    <w:rsid w:val="003926D7"/>
    <w:rsid w:val="00395B84"/>
    <w:rsid w:val="00397735"/>
    <w:rsid w:val="003A1423"/>
    <w:rsid w:val="003A371C"/>
    <w:rsid w:val="003A4639"/>
    <w:rsid w:val="003A4B55"/>
    <w:rsid w:val="003A6F50"/>
    <w:rsid w:val="003B3227"/>
    <w:rsid w:val="003B4786"/>
    <w:rsid w:val="003B4824"/>
    <w:rsid w:val="003B6120"/>
    <w:rsid w:val="003C2D3A"/>
    <w:rsid w:val="003C4C6B"/>
    <w:rsid w:val="003C67DC"/>
    <w:rsid w:val="003D04D5"/>
    <w:rsid w:val="003D0B29"/>
    <w:rsid w:val="003D0BBB"/>
    <w:rsid w:val="003D13E0"/>
    <w:rsid w:val="003D334D"/>
    <w:rsid w:val="003D35E6"/>
    <w:rsid w:val="003E00C3"/>
    <w:rsid w:val="003E2166"/>
    <w:rsid w:val="003E293E"/>
    <w:rsid w:val="003E55AA"/>
    <w:rsid w:val="003E5BC7"/>
    <w:rsid w:val="003F2CD6"/>
    <w:rsid w:val="003F4ADE"/>
    <w:rsid w:val="003F582E"/>
    <w:rsid w:val="003F6F4B"/>
    <w:rsid w:val="003F7387"/>
    <w:rsid w:val="003F760E"/>
    <w:rsid w:val="003F76B9"/>
    <w:rsid w:val="00403D84"/>
    <w:rsid w:val="00404BDE"/>
    <w:rsid w:val="00405424"/>
    <w:rsid w:val="00412936"/>
    <w:rsid w:val="00415C00"/>
    <w:rsid w:val="00415DC2"/>
    <w:rsid w:val="004346B9"/>
    <w:rsid w:val="0043562B"/>
    <w:rsid w:val="00435FC2"/>
    <w:rsid w:val="004438DF"/>
    <w:rsid w:val="004461BB"/>
    <w:rsid w:val="00450889"/>
    <w:rsid w:val="004517BC"/>
    <w:rsid w:val="00454738"/>
    <w:rsid w:val="00454896"/>
    <w:rsid w:val="0045689A"/>
    <w:rsid w:val="0046133C"/>
    <w:rsid w:val="00462389"/>
    <w:rsid w:val="004624FF"/>
    <w:rsid w:val="004637DF"/>
    <w:rsid w:val="00473D03"/>
    <w:rsid w:val="00475CF4"/>
    <w:rsid w:val="00476923"/>
    <w:rsid w:val="00483588"/>
    <w:rsid w:val="004836C2"/>
    <w:rsid w:val="0048666D"/>
    <w:rsid w:val="00492238"/>
    <w:rsid w:val="004975A0"/>
    <w:rsid w:val="004B37EE"/>
    <w:rsid w:val="004B3A71"/>
    <w:rsid w:val="004B4599"/>
    <w:rsid w:val="004B77A2"/>
    <w:rsid w:val="004C084F"/>
    <w:rsid w:val="004C352C"/>
    <w:rsid w:val="004C5E17"/>
    <w:rsid w:val="004D0763"/>
    <w:rsid w:val="004D14F7"/>
    <w:rsid w:val="004D2D79"/>
    <w:rsid w:val="004D3018"/>
    <w:rsid w:val="004D47CE"/>
    <w:rsid w:val="004D4B87"/>
    <w:rsid w:val="004D4EE5"/>
    <w:rsid w:val="004D64B2"/>
    <w:rsid w:val="004D6992"/>
    <w:rsid w:val="004D6FD7"/>
    <w:rsid w:val="004D7725"/>
    <w:rsid w:val="004E04A7"/>
    <w:rsid w:val="004E4429"/>
    <w:rsid w:val="004F0A68"/>
    <w:rsid w:val="004F4A8A"/>
    <w:rsid w:val="004F510C"/>
    <w:rsid w:val="004F6CF1"/>
    <w:rsid w:val="004F6F67"/>
    <w:rsid w:val="00503A32"/>
    <w:rsid w:val="00504DB7"/>
    <w:rsid w:val="00505B53"/>
    <w:rsid w:val="00505E2B"/>
    <w:rsid w:val="0050684D"/>
    <w:rsid w:val="00506ACF"/>
    <w:rsid w:val="0051071F"/>
    <w:rsid w:val="005121FD"/>
    <w:rsid w:val="005170F2"/>
    <w:rsid w:val="00520B62"/>
    <w:rsid w:val="0052370D"/>
    <w:rsid w:val="00527730"/>
    <w:rsid w:val="00531F51"/>
    <w:rsid w:val="005334F2"/>
    <w:rsid w:val="0053725E"/>
    <w:rsid w:val="005401D1"/>
    <w:rsid w:val="005421DD"/>
    <w:rsid w:val="0054339E"/>
    <w:rsid w:val="005443FA"/>
    <w:rsid w:val="00544C7A"/>
    <w:rsid w:val="00545E5A"/>
    <w:rsid w:val="005507F6"/>
    <w:rsid w:val="005508D0"/>
    <w:rsid w:val="005533C5"/>
    <w:rsid w:val="0055461F"/>
    <w:rsid w:val="00560079"/>
    <w:rsid w:val="00560EC0"/>
    <w:rsid w:val="005626EC"/>
    <w:rsid w:val="00563B7A"/>
    <w:rsid w:val="00565E62"/>
    <w:rsid w:val="00567A52"/>
    <w:rsid w:val="00570E14"/>
    <w:rsid w:val="00572365"/>
    <w:rsid w:val="00572639"/>
    <w:rsid w:val="00572A44"/>
    <w:rsid w:val="00574AA8"/>
    <w:rsid w:val="0057773E"/>
    <w:rsid w:val="00582778"/>
    <w:rsid w:val="00584483"/>
    <w:rsid w:val="00585194"/>
    <w:rsid w:val="00585404"/>
    <w:rsid w:val="00586794"/>
    <w:rsid w:val="005900C4"/>
    <w:rsid w:val="0059072D"/>
    <w:rsid w:val="00590A47"/>
    <w:rsid w:val="00595596"/>
    <w:rsid w:val="005975C3"/>
    <w:rsid w:val="005A4971"/>
    <w:rsid w:val="005A6BB1"/>
    <w:rsid w:val="005A7072"/>
    <w:rsid w:val="005B02CA"/>
    <w:rsid w:val="005B2544"/>
    <w:rsid w:val="005B2624"/>
    <w:rsid w:val="005B4EA8"/>
    <w:rsid w:val="005D353A"/>
    <w:rsid w:val="005D5B1A"/>
    <w:rsid w:val="005E0D77"/>
    <w:rsid w:val="005E7CDC"/>
    <w:rsid w:val="005F17F1"/>
    <w:rsid w:val="005F4138"/>
    <w:rsid w:val="005F6C57"/>
    <w:rsid w:val="0060374C"/>
    <w:rsid w:val="0060376F"/>
    <w:rsid w:val="00604AE0"/>
    <w:rsid w:val="00606AFA"/>
    <w:rsid w:val="00610B08"/>
    <w:rsid w:val="00612CBD"/>
    <w:rsid w:val="00615814"/>
    <w:rsid w:val="0061632E"/>
    <w:rsid w:val="00622C6C"/>
    <w:rsid w:val="00625D32"/>
    <w:rsid w:val="006263E3"/>
    <w:rsid w:val="00626C7B"/>
    <w:rsid w:val="00630BAD"/>
    <w:rsid w:val="00632DB8"/>
    <w:rsid w:val="006405CC"/>
    <w:rsid w:val="00641F70"/>
    <w:rsid w:val="00652345"/>
    <w:rsid w:val="0065350F"/>
    <w:rsid w:val="006555C8"/>
    <w:rsid w:val="006568DA"/>
    <w:rsid w:val="00657824"/>
    <w:rsid w:val="00657C13"/>
    <w:rsid w:val="006600FA"/>
    <w:rsid w:val="006652AC"/>
    <w:rsid w:val="00667D3C"/>
    <w:rsid w:val="0067296B"/>
    <w:rsid w:val="00672E88"/>
    <w:rsid w:val="006748A5"/>
    <w:rsid w:val="00676AC0"/>
    <w:rsid w:val="00681BE0"/>
    <w:rsid w:val="006A034C"/>
    <w:rsid w:val="006A379D"/>
    <w:rsid w:val="006A634E"/>
    <w:rsid w:val="006B1CEC"/>
    <w:rsid w:val="006B23EF"/>
    <w:rsid w:val="006B3398"/>
    <w:rsid w:val="006B72E3"/>
    <w:rsid w:val="006C050B"/>
    <w:rsid w:val="006C415C"/>
    <w:rsid w:val="006C4566"/>
    <w:rsid w:val="006C4E08"/>
    <w:rsid w:val="006C5AFE"/>
    <w:rsid w:val="006D3983"/>
    <w:rsid w:val="006D7DD2"/>
    <w:rsid w:val="006F36B6"/>
    <w:rsid w:val="006F40C3"/>
    <w:rsid w:val="006F4F72"/>
    <w:rsid w:val="006F7C5A"/>
    <w:rsid w:val="00704D0D"/>
    <w:rsid w:val="00705865"/>
    <w:rsid w:val="00714089"/>
    <w:rsid w:val="007233A6"/>
    <w:rsid w:val="0072512D"/>
    <w:rsid w:val="0072723F"/>
    <w:rsid w:val="0072766E"/>
    <w:rsid w:val="00727A78"/>
    <w:rsid w:val="007327A4"/>
    <w:rsid w:val="00737C61"/>
    <w:rsid w:val="00740996"/>
    <w:rsid w:val="00744F11"/>
    <w:rsid w:val="007466E7"/>
    <w:rsid w:val="0075319B"/>
    <w:rsid w:val="0075443C"/>
    <w:rsid w:val="0075765E"/>
    <w:rsid w:val="00763748"/>
    <w:rsid w:val="00765C99"/>
    <w:rsid w:val="007713FB"/>
    <w:rsid w:val="00771F52"/>
    <w:rsid w:val="00775F40"/>
    <w:rsid w:val="007765FA"/>
    <w:rsid w:val="00776B1C"/>
    <w:rsid w:val="0078134C"/>
    <w:rsid w:val="00782A2E"/>
    <w:rsid w:val="007850CB"/>
    <w:rsid w:val="00791CF3"/>
    <w:rsid w:val="0079702F"/>
    <w:rsid w:val="007A0A48"/>
    <w:rsid w:val="007A17B0"/>
    <w:rsid w:val="007B0C69"/>
    <w:rsid w:val="007B2768"/>
    <w:rsid w:val="007B293D"/>
    <w:rsid w:val="007B2EDF"/>
    <w:rsid w:val="007B490D"/>
    <w:rsid w:val="007B7BEF"/>
    <w:rsid w:val="007C0FEC"/>
    <w:rsid w:val="007C7A64"/>
    <w:rsid w:val="007C7B7B"/>
    <w:rsid w:val="007D4F90"/>
    <w:rsid w:val="007E1B2C"/>
    <w:rsid w:val="007E7200"/>
    <w:rsid w:val="007E720F"/>
    <w:rsid w:val="007F5773"/>
    <w:rsid w:val="007F63A9"/>
    <w:rsid w:val="008044D8"/>
    <w:rsid w:val="0080575B"/>
    <w:rsid w:val="0080784E"/>
    <w:rsid w:val="008102E7"/>
    <w:rsid w:val="00820B76"/>
    <w:rsid w:val="00823F4D"/>
    <w:rsid w:val="008266E0"/>
    <w:rsid w:val="0083003C"/>
    <w:rsid w:val="00831D9D"/>
    <w:rsid w:val="00834AC9"/>
    <w:rsid w:val="00834BD6"/>
    <w:rsid w:val="00837C2B"/>
    <w:rsid w:val="00841895"/>
    <w:rsid w:val="00842217"/>
    <w:rsid w:val="0084295F"/>
    <w:rsid w:val="008466CC"/>
    <w:rsid w:val="00850B2B"/>
    <w:rsid w:val="008550FB"/>
    <w:rsid w:val="0085730E"/>
    <w:rsid w:val="00874B46"/>
    <w:rsid w:val="00875684"/>
    <w:rsid w:val="0088409B"/>
    <w:rsid w:val="00884805"/>
    <w:rsid w:val="00884984"/>
    <w:rsid w:val="00884EF5"/>
    <w:rsid w:val="00885A8B"/>
    <w:rsid w:val="00887D2C"/>
    <w:rsid w:val="00891780"/>
    <w:rsid w:val="00891CE9"/>
    <w:rsid w:val="0089377E"/>
    <w:rsid w:val="00897D8B"/>
    <w:rsid w:val="008A1F51"/>
    <w:rsid w:val="008A4741"/>
    <w:rsid w:val="008A7BA2"/>
    <w:rsid w:val="008C0EB0"/>
    <w:rsid w:val="008C34D6"/>
    <w:rsid w:val="008C3E57"/>
    <w:rsid w:val="008C4FE3"/>
    <w:rsid w:val="008C5848"/>
    <w:rsid w:val="008C62B7"/>
    <w:rsid w:val="008D2813"/>
    <w:rsid w:val="008D4F7D"/>
    <w:rsid w:val="008E0445"/>
    <w:rsid w:val="008E0B6C"/>
    <w:rsid w:val="008E0C4C"/>
    <w:rsid w:val="008E4847"/>
    <w:rsid w:val="008E6689"/>
    <w:rsid w:val="008E6F6D"/>
    <w:rsid w:val="008E7F3C"/>
    <w:rsid w:val="008F2797"/>
    <w:rsid w:val="008F4BE2"/>
    <w:rsid w:val="0090014B"/>
    <w:rsid w:val="00904CA5"/>
    <w:rsid w:val="00913749"/>
    <w:rsid w:val="00920D5C"/>
    <w:rsid w:val="00920E91"/>
    <w:rsid w:val="00927DD8"/>
    <w:rsid w:val="00931B97"/>
    <w:rsid w:val="00932FE7"/>
    <w:rsid w:val="00933865"/>
    <w:rsid w:val="00934B49"/>
    <w:rsid w:val="0094172B"/>
    <w:rsid w:val="00953F2D"/>
    <w:rsid w:val="009558BF"/>
    <w:rsid w:val="0096633F"/>
    <w:rsid w:val="0097016D"/>
    <w:rsid w:val="00972389"/>
    <w:rsid w:val="009746B5"/>
    <w:rsid w:val="009810F6"/>
    <w:rsid w:val="009819F2"/>
    <w:rsid w:val="00983F29"/>
    <w:rsid w:val="00990C93"/>
    <w:rsid w:val="0099573D"/>
    <w:rsid w:val="009971C7"/>
    <w:rsid w:val="009B03A2"/>
    <w:rsid w:val="009B27C1"/>
    <w:rsid w:val="009B2AF3"/>
    <w:rsid w:val="009B3784"/>
    <w:rsid w:val="009B7CD1"/>
    <w:rsid w:val="009C0644"/>
    <w:rsid w:val="009C45E7"/>
    <w:rsid w:val="009C68C7"/>
    <w:rsid w:val="009C6E3A"/>
    <w:rsid w:val="009C7537"/>
    <w:rsid w:val="009C7DE6"/>
    <w:rsid w:val="009D0CB7"/>
    <w:rsid w:val="009D134A"/>
    <w:rsid w:val="009D1D3F"/>
    <w:rsid w:val="009D32F8"/>
    <w:rsid w:val="009D5656"/>
    <w:rsid w:val="009D7746"/>
    <w:rsid w:val="009E35A3"/>
    <w:rsid w:val="009E3E24"/>
    <w:rsid w:val="009E69CD"/>
    <w:rsid w:val="009F12C3"/>
    <w:rsid w:val="009F1FFC"/>
    <w:rsid w:val="009F641B"/>
    <w:rsid w:val="00A014A0"/>
    <w:rsid w:val="00A01942"/>
    <w:rsid w:val="00A0568E"/>
    <w:rsid w:val="00A10477"/>
    <w:rsid w:val="00A12307"/>
    <w:rsid w:val="00A14CDF"/>
    <w:rsid w:val="00A15218"/>
    <w:rsid w:val="00A212B9"/>
    <w:rsid w:val="00A21F2E"/>
    <w:rsid w:val="00A22933"/>
    <w:rsid w:val="00A26546"/>
    <w:rsid w:val="00A30435"/>
    <w:rsid w:val="00A31D57"/>
    <w:rsid w:val="00A34E32"/>
    <w:rsid w:val="00A37A1C"/>
    <w:rsid w:val="00A40C82"/>
    <w:rsid w:val="00A42A75"/>
    <w:rsid w:val="00A5003C"/>
    <w:rsid w:val="00A55304"/>
    <w:rsid w:val="00A62B5F"/>
    <w:rsid w:val="00A6488A"/>
    <w:rsid w:val="00A64F42"/>
    <w:rsid w:val="00A71DF7"/>
    <w:rsid w:val="00A75D5B"/>
    <w:rsid w:val="00A827C2"/>
    <w:rsid w:val="00A8426A"/>
    <w:rsid w:val="00A84A9B"/>
    <w:rsid w:val="00A90F5C"/>
    <w:rsid w:val="00A939D4"/>
    <w:rsid w:val="00A96771"/>
    <w:rsid w:val="00A97D9A"/>
    <w:rsid w:val="00AA6FC8"/>
    <w:rsid w:val="00AA7380"/>
    <w:rsid w:val="00AC6475"/>
    <w:rsid w:val="00AC7CA2"/>
    <w:rsid w:val="00AD2C42"/>
    <w:rsid w:val="00AD3F13"/>
    <w:rsid w:val="00AE3BAF"/>
    <w:rsid w:val="00AE4AC9"/>
    <w:rsid w:val="00AE52C0"/>
    <w:rsid w:val="00AF10F9"/>
    <w:rsid w:val="00AF5B49"/>
    <w:rsid w:val="00B00DE4"/>
    <w:rsid w:val="00B01FF5"/>
    <w:rsid w:val="00B022DF"/>
    <w:rsid w:val="00B076BA"/>
    <w:rsid w:val="00B126EA"/>
    <w:rsid w:val="00B154E0"/>
    <w:rsid w:val="00B155C6"/>
    <w:rsid w:val="00B1720F"/>
    <w:rsid w:val="00B20367"/>
    <w:rsid w:val="00B239E9"/>
    <w:rsid w:val="00B25F3D"/>
    <w:rsid w:val="00B30441"/>
    <w:rsid w:val="00B306A2"/>
    <w:rsid w:val="00B32B27"/>
    <w:rsid w:val="00B32F4D"/>
    <w:rsid w:val="00B34E89"/>
    <w:rsid w:val="00B35442"/>
    <w:rsid w:val="00B36253"/>
    <w:rsid w:val="00B44A9B"/>
    <w:rsid w:val="00B45032"/>
    <w:rsid w:val="00B53A02"/>
    <w:rsid w:val="00B5525E"/>
    <w:rsid w:val="00B65276"/>
    <w:rsid w:val="00B65E4D"/>
    <w:rsid w:val="00B66951"/>
    <w:rsid w:val="00B70646"/>
    <w:rsid w:val="00B739A8"/>
    <w:rsid w:val="00B73DAF"/>
    <w:rsid w:val="00B75F9A"/>
    <w:rsid w:val="00B76CFC"/>
    <w:rsid w:val="00B77DA1"/>
    <w:rsid w:val="00B82D54"/>
    <w:rsid w:val="00B84B1F"/>
    <w:rsid w:val="00B86DE9"/>
    <w:rsid w:val="00B87F0F"/>
    <w:rsid w:val="00B909BF"/>
    <w:rsid w:val="00B932C7"/>
    <w:rsid w:val="00B957D1"/>
    <w:rsid w:val="00B96308"/>
    <w:rsid w:val="00B969C9"/>
    <w:rsid w:val="00B96F27"/>
    <w:rsid w:val="00B9735C"/>
    <w:rsid w:val="00BA3E2E"/>
    <w:rsid w:val="00BA4A80"/>
    <w:rsid w:val="00BA5139"/>
    <w:rsid w:val="00BA6E68"/>
    <w:rsid w:val="00BB0F12"/>
    <w:rsid w:val="00BB53F2"/>
    <w:rsid w:val="00BB70DE"/>
    <w:rsid w:val="00BB7D1F"/>
    <w:rsid w:val="00BC6965"/>
    <w:rsid w:val="00BC69E0"/>
    <w:rsid w:val="00BD046F"/>
    <w:rsid w:val="00BD2A8F"/>
    <w:rsid w:val="00BD4377"/>
    <w:rsid w:val="00BD4D25"/>
    <w:rsid w:val="00BD68AE"/>
    <w:rsid w:val="00BE0361"/>
    <w:rsid w:val="00BE3704"/>
    <w:rsid w:val="00BE4157"/>
    <w:rsid w:val="00BE6386"/>
    <w:rsid w:val="00BF448A"/>
    <w:rsid w:val="00BF6FA6"/>
    <w:rsid w:val="00C020E6"/>
    <w:rsid w:val="00C02774"/>
    <w:rsid w:val="00C03CE5"/>
    <w:rsid w:val="00C04483"/>
    <w:rsid w:val="00C07218"/>
    <w:rsid w:val="00C10E24"/>
    <w:rsid w:val="00C1442E"/>
    <w:rsid w:val="00C21456"/>
    <w:rsid w:val="00C224B9"/>
    <w:rsid w:val="00C23C8E"/>
    <w:rsid w:val="00C25B51"/>
    <w:rsid w:val="00C27598"/>
    <w:rsid w:val="00C279C4"/>
    <w:rsid w:val="00C3153E"/>
    <w:rsid w:val="00C36C57"/>
    <w:rsid w:val="00C37B8D"/>
    <w:rsid w:val="00C37CA8"/>
    <w:rsid w:val="00C40336"/>
    <w:rsid w:val="00C438FF"/>
    <w:rsid w:val="00C5011C"/>
    <w:rsid w:val="00C503CC"/>
    <w:rsid w:val="00C50E05"/>
    <w:rsid w:val="00C518BA"/>
    <w:rsid w:val="00C56542"/>
    <w:rsid w:val="00C631F0"/>
    <w:rsid w:val="00C70911"/>
    <w:rsid w:val="00C71FBF"/>
    <w:rsid w:val="00C724EA"/>
    <w:rsid w:val="00C75AF4"/>
    <w:rsid w:val="00C83B77"/>
    <w:rsid w:val="00C86B1B"/>
    <w:rsid w:val="00C87FC1"/>
    <w:rsid w:val="00C96D12"/>
    <w:rsid w:val="00CA633B"/>
    <w:rsid w:val="00CA711E"/>
    <w:rsid w:val="00CA745E"/>
    <w:rsid w:val="00CA7E2E"/>
    <w:rsid w:val="00CB70D9"/>
    <w:rsid w:val="00CC408D"/>
    <w:rsid w:val="00CC55AB"/>
    <w:rsid w:val="00CC5E9E"/>
    <w:rsid w:val="00CC6F5E"/>
    <w:rsid w:val="00CD6948"/>
    <w:rsid w:val="00CD7347"/>
    <w:rsid w:val="00CE0EF9"/>
    <w:rsid w:val="00CE0F8E"/>
    <w:rsid w:val="00CE4FF5"/>
    <w:rsid w:val="00CF100C"/>
    <w:rsid w:val="00CF3237"/>
    <w:rsid w:val="00CF3E20"/>
    <w:rsid w:val="00CF5F64"/>
    <w:rsid w:val="00CF63B4"/>
    <w:rsid w:val="00D01682"/>
    <w:rsid w:val="00D0305F"/>
    <w:rsid w:val="00D0486B"/>
    <w:rsid w:val="00D05C99"/>
    <w:rsid w:val="00D060FA"/>
    <w:rsid w:val="00D11045"/>
    <w:rsid w:val="00D11CBC"/>
    <w:rsid w:val="00D125B2"/>
    <w:rsid w:val="00D1791D"/>
    <w:rsid w:val="00D20178"/>
    <w:rsid w:val="00D210B5"/>
    <w:rsid w:val="00D22ACE"/>
    <w:rsid w:val="00D2368B"/>
    <w:rsid w:val="00D23971"/>
    <w:rsid w:val="00D3713D"/>
    <w:rsid w:val="00D37D75"/>
    <w:rsid w:val="00D37F66"/>
    <w:rsid w:val="00D514E4"/>
    <w:rsid w:val="00D523FF"/>
    <w:rsid w:val="00D52D91"/>
    <w:rsid w:val="00D54927"/>
    <w:rsid w:val="00D54933"/>
    <w:rsid w:val="00D616A0"/>
    <w:rsid w:val="00D62918"/>
    <w:rsid w:val="00D7059B"/>
    <w:rsid w:val="00D71A38"/>
    <w:rsid w:val="00D744F0"/>
    <w:rsid w:val="00D75C10"/>
    <w:rsid w:val="00D80C93"/>
    <w:rsid w:val="00D81D95"/>
    <w:rsid w:val="00D86736"/>
    <w:rsid w:val="00D8703B"/>
    <w:rsid w:val="00D87BFF"/>
    <w:rsid w:val="00D87E87"/>
    <w:rsid w:val="00D9089B"/>
    <w:rsid w:val="00D9762B"/>
    <w:rsid w:val="00D97DF6"/>
    <w:rsid w:val="00DA161C"/>
    <w:rsid w:val="00DA47BD"/>
    <w:rsid w:val="00DA58A3"/>
    <w:rsid w:val="00DA6E08"/>
    <w:rsid w:val="00DB4CEE"/>
    <w:rsid w:val="00DC0A3A"/>
    <w:rsid w:val="00DC546C"/>
    <w:rsid w:val="00DD0850"/>
    <w:rsid w:val="00DD0D30"/>
    <w:rsid w:val="00DD2EE6"/>
    <w:rsid w:val="00DD5468"/>
    <w:rsid w:val="00DE1DA7"/>
    <w:rsid w:val="00DE1FFD"/>
    <w:rsid w:val="00DE45A5"/>
    <w:rsid w:val="00DE7052"/>
    <w:rsid w:val="00DE70B5"/>
    <w:rsid w:val="00DE7814"/>
    <w:rsid w:val="00DF3E4F"/>
    <w:rsid w:val="00DF52D3"/>
    <w:rsid w:val="00DF5A5E"/>
    <w:rsid w:val="00DF6AB0"/>
    <w:rsid w:val="00E048B8"/>
    <w:rsid w:val="00E07020"/>
    <w:rsid w:val="00E07199"/>
    <w:rsid w:val="00E07507"/>
    <w:rsid w:val="00E14D29"/>
    <w:rsid w:val="00E203FA"/>
    <w:rsid w:val="00E23FE7"/>
    <w:rsid w:val="00E24E1C"/>
    <w:rsid w:val="00E33CCC"/>
    <w:rsid w:val="00E4044F"/>
    <w:rsid w:val="00E47D4C"/>
    <w:rsid w:val="00E50C0D"/>
    <w:rsid w:val="00E510FC"/>
    <w:rsid w:val="00E52E67"/>
    <w:rsid w:val="00E54EF2"/>
    <w:rsid w:val="00E57B2A"/>
    <w:rsid w:val="00E6299C"/>
    <w:rsid w:val="00E6458A"/>
    <w:rsid w:val="00E6512D"/>
    <w:rsid w:val="00E65401"/>
    <w:rsid w:val="00E66003"/>
    <w:rsid w:val="00E74FC2"/>
    <w:rsid w:val="00E7614D"/>
    <w:rsid w:val="00E76790"/>
    <w:rsid w:val="00E80491"/>
    <w:rsid w:val="00E83E15"/>
    <w:rsid w:val="00E83FF4"/>
    <w:rsid w:val="00E91E65"/>
    <w:rsid w:val="00E9394E"/>
    <w:rsid w:val="00E93A7E"/>
    <w:rsid w:val="00E9735F"/>
    <w:rsid w:val="00E97513"/>
    <w:rsid w:val="00EA1892"/>
    <w:rsid w:val="00EA5597"/>
    <w:rsid w:val="00EB0F04"/>
    <w:rsid w:val="00EB4AA8"/>
    <w:rsid w:val="00EC0043"/>
    <w:rsid w:val="00EC0AFE"/>
    <w:rsid w:val="00EC2A8A"/>
    <w:rsid w:val="00EC5A84"/>
    <w:rsid w:val="00EC6E8D"/>
    <w:rsid w:val="00ED1150"/>
    <w:rsid w:val="00ED1D36"/>
    <w:rsid w:val="00EE1C08"/>
    <w:rsid w:val="00EF1913"/>
    <w:rsid w:val="00EF1FB6"/>
    <w:rsid w:val="00EF35B5"/>
    <w:rsid w:val="00EF66CF"/>
    <w:rsid w:val="00F01B18"/>
    <w:rsid w:val="00F02872"/>
    <w:rsid w:val="00F0378F"/>
    <w:rsid w:val="00F03AC3"/>
    <w:rsid w:val="00F0553D"/>
    <w:rsid w:val="00F07EBF"/>
    <w:rsid w:val="00F14798"/>
    <w:rsid w:val="00F15689"/>
    <w:rsid w:val="00F1783A"/>
    <w:rsid w:val="00F17977"/>
    <w:rsid w:val="00F17CBF"/>
    <w:rsid w:val="00F243AD"/>
    <w:rsid w:val="00F24F6C"/>
    <w:rsid w:val="00F2548E"/>
    <w:rsid w:val="00F25718"/>
    <w:rsid w:val="00F31BCD"/>
    <w:rsid w:val="00F3247F"/>
    <w:rsid w:val="00F32A50"/>
    <w:rsid w:val="00F32DFB"/>
    <w:rsid w:val="00F3418F"/>
    <w:rsid w:val="00F4095B"/>
    <w:rsid w:val="00F41626"/>
    <w:rsid w:val="00F41DCD"/>
    <w:rsid w:val="00F439D9"/>
    <w:rsid w:val="00F53CE5"/>
    <w:rsid w:val="00F55DDA"/>
    <w:rsid w:val="00F641D6"/>
    <w:rsid w:val="00F74B2C"/>
    <w:rsid w:val="00F76F16"/>
    <w:rsid w:val="00F776CB"/>
    <w:rsid w:val="00F83E2F"/>
    <w:rsid w:val="00F86E74"/>
    <w:rsid w:val="00F90DF6"/>
    <w:rsid w:val="00F955FF"/>
    <w:rsid w:val="00FA26E6"/>
    <w:rsid w:val="00FB0275"/>
    <w:rsid w:val="00FB52C6"/>
    <w:rsid w:val="00FC2BBB"/>
    <w:rsid w:val="00FC573A"/>
    <w:rsid w:val="00FD1C0E"/>
    <w:rsid w:val="00FE13AA"/>
    <w:rsid w:val="00FE1898"/>
    <w:rsid w:val="00FE3165"/>
    <w:rsid w:val="00FE7D75"/>
    <w:rsid w:val="00FF12D5"/>
    <w:rsid w:val="00FF3EFD"/>
    <w:rsid w:val="00FF4623"/>
    <w:rsid w:val="00FF5045"/>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4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next w:val="Normal"/>
    <w:qFormat/>
    <w:rsid w:val="00EA559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withindentation">
    <w:name w:val="Heading 4 with indentation"/>
    <w:basedOn w:val="Heading4"/>
    <w:rsid w:val="00EA5597"/>
    <w:pPr>
      <w:ind w:left="720"/>
    </w:pPr>
  </w:style>
  <w:style w:type="paragraph" w:customStyle="1" w:styleId="BodytextforH4withindentation">
    <w:name w:val="Body text for H4 with indentation"/>
    <w:basedOn w:val="BodyTextIndent"/>
    <w:rsid w:val="00EA5597"/>
  </w:style>
  <w:style w:type="paragraph" w:styleId="BodyTextIndent">
    <w:name w:val="Body Text Indent"/>
    <w:basedOn w:val="Normal"/>
    <w:rsid w:val="00EA5597"/>
    <w:pPr>
      <w:spacing w:after="120"/>
      <w:ind w:left="360"/>
    </w:pPr>
  </w:style>
  <w:style w:type="paragraph" w:styleId="Header">
    <w:name w:val="header"/>
    <w:basedOn w:val="Normal"/>
    <w:link w:val="HeaderChar"/>
    <w:uiPriority w:val="99"/>
    <w:rsid w:val="00FE7D75"/>
    <w:pPr>
      <w:tabs>
        <w:tab w:val="center" w:pos="4844"/>
        <w:tab w:val="right" w:pos="9689"/>
      </w:tabs>
    </w:pPr>
  </w:style>
  <w:style w:type="character" w:customStyle="1" w:styleId="HeaderChar">
    <w:name w:val="Header Char"/>
    <w:basedOn w:val="DefaultParagraphFont"/>
    <w:link w:val="Header"/>
    <w:uiPriority w:val="99"/>
    <w:rsid w:val="00FE7D75"/>
    <w:rPr>
      <w:sz w:val="24"/>
      <w:szCs w:val="24"/>
    </w:rPr>
  </w:style>
  <w:style w:type="paragraph" w:styleId="Footer">
    <w:name w:val="footer"/>
    <w:basedOn w:val="Normal"/>
    <w:link w:val="FooterChar"/>
    <w:uiPriority w:val="99"/>
    <w:rsid w:val="00FE7D75"/>
    <w:pPr>
      <w:tabs>
        <w:tab w:val="center" w:pos="4844"/>
        <w:tab w:val="right" w:pos="9689"/>
      </w:tabs>
    </w:pPr>
  </w:style>
  <w:style w:type="character" w:customStyle="1" w:styleId="FooterChar">
    <w:name w:val="Footer Char"/>
    <w:basedOn w:val="DefaultParagraphFont"/>
    <w:link w:val="Footer"/>
    <w:uiPriority w:val="99"/>
    <w:rsid w:val="00FE7D75"/>
    <w:rPr>
      <w:sz w:val="24"/>
      <w:szCs w:val="24"/>
    </w:rPr>
  </w:style>
  <w:style w:type="paragraph" w:styleId="ListParagraph">
    <w:name w:val="List Paragraph"/>
    <w:basedOn w:val="Normal"/>
    <w:uiPriority w:val="34"/>
    <w:qFormat/>
    <w:rsid w:val="003E2166"/>
    <w:pPr>
      <w:ind w:left="720"/>
      <w:contextualSpacing/>
    </w:pPr>
  </w:style>
  <w:style w:type="character" w:styleId="Hyperlink">
    <w:name w:val="Hyperlink"/>
    <w:basedOn w:val="DefaultParagraphFont"/>
    <w:uiPriority w:val="99"/>
    <w:unhideWhenUsed/>
    <w:rsid w:val="00415DC2"/>
    <w:rPr>
      <w:color w:val="0000FF" w:themeColor="hyperlink"/>
      <w:u w:val="single"/>
    </w:rPr>
  </w:style>
  <w:style w:type="character" w:styleId="Strong">
    <w:name w:val="Strong"/>
    <w:uiPriority w:val="22"/>
    <w:qFormat/>
    <w:rsid w:val="00415DC2"/>
    <w:rPr>
      <w:b/>
      <w:bCs/>
    </w:rPr>
  </w:style>
  <w:style w:type="character" w:styleId="PlaceholderText">
    <w:name w:val="Placeholder Text"/>
    <w:basedOn w:val="DefaultParagraphFont"/>
    <w:uiPriority w:val="99"/>
    <w:semiHidden/>
    <w:rsid w:val="00415DC2"/>
    <w:rPr>
      <w:color w:val="808080"/>
    </w:rPr>
  </w:style>
  <w:style w:type="character" w:customStyle="1" w:styleId="Style2">
    <w:name w:val="Style2"/>
    <w:basedOn w:val="DefaultParagraphFont"/>
    <w:uiPriority w:val="1"/>
    <w:rsid w:val="00415DC2"/>
    <w:rPr>
      <w:rFonts w:ascii="Arial" w:hAnsi="Arial"/>
      <w:b/>
      <w:sz w:val="52"/>
    </w:rPr>
  </w:style>
  <w:style w:type="table" w:styleId="TableGrid">
    <w:name w:val="Table Grid"/>
    <w:basedOn w:val="TableNormal"/>
    <w:uiPriority w:val="59"/>
    <w:rsid w:val="00415DC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15DC2"/>
  </w:style>
  <w:style w:type="character" w:customStyle="1" w:styleId="EmergencyContact">
    <w:name w:val="Emergency Contact"/>
    <w:basedOn w:val="DefaultParagraphFont"/>
    <w:uiPriority w:val="1"/>
    <w:rsid w:val="00415DC2"/>
    <w:rPr>
      <w:b/>
      <w:sz w:val="28"/>
    </w:rPr>
  </w:style>
  <w:style w:type="character" w:customStyle="1" w:styleId="Style3">
    <w:name w:val="Style3"/>
    <w:uiPriority w:val="1"/>
    <w:rsid w:val="00415DC2"/>
  </w:style>
  <w:style w:type="paragraph" w:styleId="BalloonText">
    <w:name w:val="Balloon Text"/>
    <w:basedOn w:val="Normal"/>
    <w:link w:val="BalloonTextChar"/>
    <w:rsid w:val="00415DC2"/>
    <w:rPr>
      <w:rFonts w:ascii="Tahoma" w:hAnsi="Tahoma" w:cs="Tahoma"/>
      <w:sz w:val="16"/>
      <w:szCs w:val="16"/>
    </w:rPr>
  </w:style>
  <w:style w:type="character" w:customStyle="1" w:styleId="BalloonTextChar">
    <w:name w:val="Balloon Text Char"/>
    <w:basedOn w:val="DefaultParagraphFont"/>
    <w:link w:val="BalloonText"/>
    <w:rsid w:val="00415DC2"/>
    <w:rPr>
      <w:rFonts w:ascii="Tahoma" w:hAnsi="Tahoma" w:cs="Tahoma"/>
      <w:sz w:val="16"/>
      <w:szCs w:val="16"/>
    </w:rPr>
  </w:style>
  <w:style w:type="character" w:styleId="CommentReference">
    <w:name w:val="annotation reference"/>
    <w:basedOn w:val="DefaultParagraphFont"/>
    <w:rsid w:val="007B490D"/>
    <w:rPr>
      <w:sz w:val="16"/>
      <w:szCs w:val="16"/>
    </w:rPr>
  </w:style>
  <w:style w:type="paragraph" w:styleId="CommentText">
    <w:name w:val="annotation text"/>
    <w:basedOn w:val="Normal"/>
    <w:link w:val="CommentTextChar"/>
    <w:rsid w:val="007B490D"/>
    <w:rPr>
      <w:sz w:val="20"/>
      <w:szCs w:val="20"/>
    </w:rPr>
  </w:style>
  <w:style w:type="character" w:customStyle="1" w:styleId="CommentTextChar">
    <w:name w:val="Comment Text Char"/>
    <w:basedOn w:val="DefaultParagraphFont"/>
    <w:link w:val="CommentText"/>
    <w:rsid w:val="007B490D"/>
  </w:style>
  <w:style w:type="paragraph" w:styleId="CommentSubject">
    <w:name w:val="annotation subject"/>
    <w:basedOn w:val="CommentText"/>
    <w:next w:val="CommentText"/>
    <w:link w:val="CommentSubjectChar"/>
    <w:rsid w:val="007B490D"/>
    <w:rPr>
      <w:b/>
      <w:bCs/>
    </w:rPr>
  </w:style>
  <w:style w:type="character" w:customStyle="1" w:styleId="CommentSubjectChar">
    <w:name w:val="Comment Subject Char"/>
    <w:basedOn w:val="CommentTextChar"/>
    <w:link w:val="CommentSubject"/>
    <w:rsid w:val="007B49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9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84B13-60F0-40C1-B846-E962BED3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2016-03-23T20:00:00Z</dcterms:created>
  <dcterms:modified xsi:type="dcterms:W3CDTF">2021-09-28T18:38:00Z</dcterms:modified>
</cp:coreProperties>
</file>