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B2AA6" w14:textId="77777777" w:rsidR="00FC0452" w:rsidRDefault="00FC0452" w:rsidP="007E7B1A">
      <w:pPr>
        <w:jc w:val="center"/>
        <w:rPr>
          <w:b/>
        </w:rPr>
      </w:pPr>
    </w:p>
    <w:p w14:paraId="2D3FE42B" w14:textId="77777777" w:rsidR="00037914" w:rsidRDefault="00037914" w:rsidP="007E7B1A">
      <w:pPr>
        <w:jc w:val="center"/>
        <w:rPr>
          <w:b/>
        </w:rPr>
      </w:pPr>
    </w:p>
    <w:p w14:paraId="07211281" w14:textId="77777777" w:rsidR="00FC0452" w:rsidRDefault="00FC0452" w:rsidP="007E7B1A">
      <w:pPr>
        <w:jc w:val="center"/>
        <w:rPr>
          <w:b/>
        </w:rPr>
      </w:pPr>
    </w:p>
    <w:p w14:paraId="1ACF884D" w14:textId="77777777"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14:paraId="26ACB69C" w14:textId="77777777" w:rsidR="00C711A2" w:rsidRDefault="00C711A2" w:rsidP="00C711A2">
          <w:pPr>
            <w:jc w:val="center"/>
            <w:rPr>
              <w:b/>
            </w:rPr>
          </w:pPr>
          <w:r>
            <w:rPr>
              <w:b/>
              <w:noProof/>
            </w:rPr>
            <w:drawing>
              <wp:inline distT="0" distB="0" distL="0" distR="0" wp14:anchorId="2A3FB97D" wp14:editId="69BBBE7C">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14:paraId="4AE640D5" w14:textId="77777777" w:rsidR="00FC0452" w:rsidRDefault="00FC0452" w:rsidP="007E7B1A">
      <w:pPr>
        <w:jc w:val="center"/>
        <w:rPr>
          <w:b/>
        </w:rPr>
      </w:pPr>
    </w:p>
    <w:sdt>
      <w:sdtPr>
        <w:rPr>
          <w:rStyle w:val="Style2"/>
        </w:rPr>
        <w:alias w:val="Name"/>
        <w:tag w:val="Name"/>
        <w:id w:val="221565833"/>
        <w:text/>
      </w:sdtPr>
      <w:sdtEndPr>
        <w:rPr>
          <w:rStyle w:val="Style2"/>
        </w:rPr>
      </w:sdtEndPr>
      <w:sdtContent>
        <w:p w14:paraId="7E521420" w14:textId="77777777" w:rsidR="00664A48" w:rsidRDefault="007D50C3" w:rsidP="007E7B1A">
          <w:pPr>
            <w:jc w:val="center"/>
            <w:rPr>
              <w:rFonts w:ascii="Arial" w:hAnsi="Arial" w:cs="Arial"/>
              <w:sz w:val="44"/>
              <w:szCs w:val="72"/>
            </w:rPr>
          </w:pPr>
          <w:r>
            <w:rPr>
              <w:rStyle w:val="Style2"/>
            </w:rPr>
            <w:t>(Insert your company name here)</w:t>
          </w:r>
        </w:p>
      </w:sdtContent>
    </w:sdt>
    <w:p w14:paraId="2DDB0D48" w14:textId="77777777" w:rsidR="00167307" w:rsidRDefault="00167307" w:rsidP="0071129A">
      <w:pPr>
        <w:jc w:val="center"/>
        <w:rPr>
          <w:rFonts w:ascii="Arial" w:hAnsi="Arial" w:cs="Arial"/>
          <w:b/>
          <w:sz w:val="72"/>
          <w:szCs w:val="72"/>
        </w:rPr>
      </w:pPr>
      <w:r>
        <w:rPr>
          <w:rFonts w:ascii="Arial" w:hAnsi="Arial" w:cs="Arial"/>
          <w:b/>
          <w:sz w:val="72"/>
          <w:szCs w:val="72"/>
        </w:rPr>
        <w:t>FALL PROTECTION</w:t>
      </w:r>
    </w:p>
    <w:p w14:paraId="47994E29" w14:textId="77777777" w:rsidR="0071129A" w:rsidRPr="0071129A" w:rsidRDefault="0071129A" w:rsidP="0071129A">
      <w:pPr>
        <w:jc w:val="center"/>
        <w:rPr>
          <w:rFonts w:ascii="Arial" w:hAnsi="Arial" w:cs="Arial"/>
          <w:b/>
          <w:sz w:val="72"/>
          <w:szCs w:val="72"/>
        </w:rPr>
      </w:pPr>
      <w:r w:rsidRPr="0071129A">
        <w:rPr>
          <w:rFonts w:ascii="Arial" w:hAnsi="Arial" w:cs="Arial"/>
          <w:b/>
          <w:sz w:val="72"/>
          <w:szCs w:val="72"/>
        </w:rPr>
        <w:t>SAFETY PROGRAM</w:t>
      </w:r>
    </w:p>
    <w:sdt>
      <w:sdtPr>
        <w:rPr>
          <w:b/>
          <w:i/>
        </w:rPr>
        <w:alias w:val="Date"/>
        <w:tag w:val="Date"/>
        <w:id w:val="1203520091"/>
        <w:text/>
      </w:sdtPr>
      <w:sdtEndPr/>
      <w:sdtContent>
        <w:p w14:paraId="5F584DEA" w14:textId="77777777" w:rsidR="007E7B1A" w:rsidRPr="00CD01EB" w:rsidRDefault="007D50C3" w:rsidP="00FC0452">
          <w:pPr>
            <w:jc w:val="center"/>
            <w:rPr>
              <w:b/>
              <w:i/>
            </w:rPr>
          </w:pPr>
          <w:r>
            <w:rPr>
              <w:b/>
              <w:i/>
            </w:rPr>
            <w:t>Insert the creation or revision date here</w:t>
          </w:r>
        </w:p>
      </w:sdtContent>
    </w:sdt>
    <w:p w14:paraId="59B1EDBC" w14:textId="77777777" w:rsidR="0071129A" w:rsidRDefault="0071129A">
      <w:pPr>
        <w:rPr>
          <w:b/>
          <w:sz w:val="28"/>
        </w:rPr>
      </w:pPr>
      <w:r>
        <w:rPr>
          <w:b/>
          <w:sz w:val="28"/>
        </w:rPr>
        <w:br w:type="page"/>
      </w:r>
    </w:p>
    <w:p w14:paraId="19FA3C6F" w14:textId="77777777" w:rsidR="00FC0452" w:rsidRDefault="00FC0452" w:rsidP="0071129A">
      <w:pPr>
        <w:jc w:val="center"/>
        <w:rPr>
          <w:b/>
          <w:sz w:val="28"/>
        </w:rPr>
      </w:pPr>
    </w:p>
    <w:p w14:paraId="2FED40D2" w14:textId="77777777" w:rsidR="00FC0452" w:rsidRDefault="00FC0452" w:rsidP="00CB2B0B">
      <w:pPr>
        <w:rPr>
          <w:b/>
          <w:sz w:val="28"/>
        </w:rPr>
      </w:pPr>
    </w:p>
    <w:p w14:paraId="3BDC919B" w14:textId="77777777" w:rsidR="00CB2B0B" w:rsidRDefault="00CB2B0B" w:rsidP="00CB2B0B">
      <w:pPr>
        <w:rPr>
          <w:b/>
          <w:sz w:val="28"/>
        </w:rPr>
      </w:pPr>
    </w:p>
    <w:p w14:paraId="17CAAE91" w14:textId="77777777" w:rsidR="00FC0452" w:rsidRDefault="00FC0452" w:rsidP="0071129A">
      <w:pPr>
        <w:jc w:val="center"/>
        <w:rPr>
          <w:b/>
          <w:sz w:val="28"/>
        </w:rPr>
      </w:pPr>
    </w:p>
    <w:p w14:paraId="5597C08C" w14:textId="77777777" w:rsidR="007E7B1A" w:rsidRPr="0036708E" w:rsidRDefault="007E7B1A" w:rsidP="0071129A">
      <w:pPr>
        <w:jc w:val="center"/>
        <w:rPr>
          <w:rFonts w:ascii="Arial" w:hAnsi="Arial" w:cs="Arial"/>
          <w:b/>
          <w:sz w:val="28"/>
        </w:rPr>
      </w:pPr>
      <w:r w:rsidRPr="0036708E">
        <w:rPr>
          <w:rFonts w:ascii="Arial" w:hAnsi="Arial" w:cs="Arial"/>
          <w:b/>
          <w:sz w:val="40"/>
        </w:rPr>
        <w:t>TABLE OF CONTENTS</w:t>
      </w:r>
      <w:r w:rsidR="0071129A" w:rsidRPr="0036708E">
        <w:rPr>
          <w:rFonts w:ascii="Arial" w:hAnsi="Arial" w:cs="Arial"/>
          <w:b/>
          <w:sz w:val="28"/>
        </w:rPr>
        <w:br/>
      </w:r>
    </w:p>
    <w:p w14:paraId="39C2ACD3" w14:textId="77777777" w:rsidR="000C41CF" w:rsidRPr="0036708E" w:rsidRDefault="009D1C5C" w:rsidP="0071129A">
      <w:pPr>
        <w:pStyle w:val="ListParagraph"/>
        <w:numPr>
          <w:ilvl w:val="0"/>
          <w:numId w:val="1"/>
        </w:numPr>
        <w:rPr>
          <w:rFonts w:ascii="Arial" w:hAnsi="Arial" w:cs="Arial"/>
          <w:sz w:val="28"/>
        </w:rPr>
      </w:pPr>
      <w:r>
        <w:rPr>
          <w:rFonts w:ascii="Arial" w:hAnsi="Arial" w:cs="Arial"/>
          <w:sz w:val="28"/>
        </w:rPr>
        <w:t>Purpose &amp; Policy</w:t>
      </w:r>
    </w:p>
    <w:p w14:paraId="7C6CFF0E" w14:textId="77777777" w:rsidR="000C41CF" w:rsidRPr="0036708E" w:rsidRDefault="009D1C5C" w:rsidP="0071129A">
      <w:pPr>
        <w:pStyle w:val="ListParagraph"/>
        <w:numPr>
          <w:ilvl w:val="0"/>
          <w:numId w:val="1"/>
        </w:numPr>
        <w:rPr>
          <w:rFonts w:ascii="Arial" w:hAnsi="Arial" w:cs="Arial"/>
          <w:sz w:val="28"/>
        </w:rPr>
      </w:pPr>
      <w:r>
        <w:rPr>
          <w:rFonts w:ascii="Arial" w:hAnsi="Arial" w:cs="Arial"/>
          <w:sz w:val="28"/>
        </w:rPr>
        <w:t>Fall Protection Program Responsibilities</w:t>
      </w:r>
    </w:p>
    <w:p w14:paraId="7C81A535" w14:textId="77777777" w:rsidR="000C41CF" w:rsidRDefault="009D1C5C" w:rsidP="0071129A">
      <w:pPr>
        <w:pStyle w:val="ListParagraph"/>
        <w:numPr>
          <w:ilvl w:val="0"/>
          <w:numId w:val="1"/>
        </w:numPr>
        <w:rPr>
          <w:rFonts w:ascii="Arial" w:hAnsi="Arial" w:cs="Arial"/>
          <w:sz w:val="28"/>
        </w:rPr>
      </w:pPr>
      <w:r>
        <w:rPr>
          <w:rFonts w:ascii="Arial" w:hAnsi="Arial" w:cs="Arial"/>
          <w:sz w:val="28"/>
        </w:rPr>
        <w:t>Definitions</w:t>
      </w:r>
    </w:p>
    <w:p w14:paraId="14ABDC77" w14:textId="77777777" w:rsidR="007E782F" w:rsidRDefault="009D1C5C" w:rsidP="007E782F">
      <w:pPr>
        <w:pStyle w:val="ListParagraph"/>
        <w:numPr>
          <w:ilvl w:val="0"/>
          <w:numId w:val="1"/>
        </w:numPr>
        <w:rPr>
          <w:rFonts w:ascii="Arial" w:hAnsi="Arial" w:cs="Arial"/>
          <w:sz w:val="28"/>
        </w:rPr>
      </w:pPr>
      <w:r>
        <w:rPr>
          <w:rFonts w:ascii="Arial" w:hAnsi="Arial" w:cs="Arial"/>
          <w:sz w:val="28"/>
        </w:rPr>
        <w:t>Work that Requires Fall Protection</w:t>
      </w:r>
    </w:p>
    <w:p w14:paraId="20357E99" w14:textId="77777777" w:rsidR="00F71D54" w:rsidRPr="0036708E" w:rsidRDefault="009D1C5C" w:rsidP="00F71D54">
      <w:pPr>
        <w:pStyle w:val="ListParagraph"/>
        <w:numPr>
          <w:ilvl w:val="0"/>
          <w:numId w:val="1"/>
        </w:numPr>
        <w:rPr>
          <w:rFonts w:ascii="Arial" w:hAnsi="Arial" w:cs="Arial"/>
          <w:sz w:val="28"/>
        </w:rPr>
      </w:pPr>
      <w:r>
        <w:rPr>
          <w:rFonts w:ascii="Arial" w:hAnsi="Arial" w:cs="Arial"/>
          <w:sz w:val="28"/>
        </w:rPr>
        <w:t>Types of Fall Protection Systems</w:t>
      </w:r>
    </w:p>
    <w:p w14:paraId="3F46845B" w14:textId="77777777" w:rsidR="000C41CF" w:rsidRDefault="009D1C5C" w:rsidP="0071129A">
      <w:pPr>
        <w:pStyle w:val="ListParagraph"/>
        <w:numPr>
          <w:ilvl w:val="0"/>
          <w:numId w:val="1"/>
        </w:numPr>
        <w:rPr>
          <w:rFonts w:ascii="Arial" w:hAnsi="Arial" w:cs="Arial"/>
          <w:sz w:val="28"/>
        </w:rPr>
      </w:pPr>
      <w:r>
        <w:rPr>
          <w:rFonts w:ascii="Arial" w:hAnsi="Arial" w:cs="Arial"/>
          <w:sz w:val="28"/>
        </w:rPr>
        <w:t>Controlled Access Zones</w:t>
      </w:r>
    </w:p>
    <w:p w14:paraId="0F50698F" w14:textId="77777777" w:rsidR="009D1C5C" w:rsidRDefault="009D1C5C" w:rsidP="0071129A">
      <w:pPr>
        <w:pStyle w:val="ListParagraph"/>
        <w:numPr>
          <w:ilvl w:val="0"/>
          <w:numId w:val="1"/>
        </w:numPr>
        <w:rPr>
          <w:rFonts w:ascii="Arial" w:hAnsi="Arial" w:cs="Arial"/>
          <w:sz w:val="28"/>
        </w:rPr>
      </w:pPr>
      <w:r>
        <w:rPr>
          <w:rFonts w:ascii="Arial" w:hAnsi="Arial" w:cs="Arial"/>
          <w:sz w:val="28"/>
        </w:rPr>
        <w:t>Excavations</w:t>
      </w:r>
    </w:p>
    <w:p w14:paraId="1AEE45E7" w14:textId="77777777" w:rsidR="009D1C5C" w:rsidRDefault="009D1C5C" w:rsidP="0071129A">
      <w:pPr>
        <w:pStyle w:val="ListParagraph"/>
        <w:numPr>
          <w:ilvl w:val="0"/>
          <w:numId w:val="1"/>
        </w:numPr>
        <w:rPr>
          <w:rFonts w:ascii="Arial" w:hAnsi="Arial" w:cs="Arial"/>
          <w:sz w:val="28"/>
        </w:rPr>
      </w:pPr>
      <w:r>
        <w:rPr>
          <w:rFonts w:ascii="Arial" w:hAnsi="Arial" w:cs="Arial"/>
          <w:sz w:val="28"/>
        </w:rPr>
        <w:t>Protection from Falling Objects</w:t>
      </w:r>
    </w:p>
    <w:p w14:paraId="41FC762D" w14:textId="77777777" w:rsidR="009D1C5C" w:rsidRDefault="009D1C5C" w:rsidP="0071129A">
      <w:pPr>
        <w:pStyle w:val="ListParagraph"/>
        <w:numPr>
          <w:ilvl w:val="0"/>
          <w:numId w:val="1"/>
        </w:numPr>
        <w:rPr>
          <w:rFonts w:ascii="Arial" w:hAnsi="Arial" w:cs="Arial"/>
          <w:sz w:val="28"/>
        </w:rPr>
      </w:pPr>
      <w:r>
        <w:rPr>
          <w:rFonts w:ascii="Arial" w:hAnsi="Arial" w:cs="Arial"/>
          <w:sz w:val="28"/>
        </w:rPr>
        <w:t>Inspection, Maintenance, and Storage</w:t>
      </w:r>
    </w:p>
    <w:p w14:paraId="0D4E6C3A" w14:textId="77777777" w:rsidR="009D1C5C" w:rsidRDefault="009D1C5C" w:rsidP="0071129A">
      <w:pPr>
        <w:pStyle w:val="ListParagraph"/>
        <w:numPr>
          <w:ilvl w:val="0"/>
          <w:numId w:val="1"/>
        </w:numPr>
        <w:rPr>
          <w:rFonts w:ascii="Arial" w:hAnsi="Arial" w:cs="Arial"/>
          <w:sz w:val="28"/>
        </w:rPr>
      </w:pPr>
      <w:r>
        <w:rPr>
          <w:rFonts w:ascii="Arial" w:hAnsi="Arial" w:cs="Arial"/>
          <w:sz w:val="28"/>
        </w:rPr>
        <w:t>Rescue Plans</w:t>
      </w:r>
    </w:p>
    <w:p w14:paraId="149A9250" w14:textId="77777777" w:rsidR="009D1C5C" w:rsidRDefault="00287773" w:rsidP="0071129A">
      <w:pPr>
        <w:pStyle w:val="ListParagraph"/>
        <w:numPr>
          <w:ilvl w:val="0"/>
          <w:numId w:val="1"/>
        </w:numPr>
        <w:rPr>
          <w:rFonts w:ascii="Arial" w:hAnsi="Arial" w:cs="Arial"/>
          <w:sz w:val="28"/>
        </w:rPr>
      </w:pPr>
      <w:r>
        <w:rPr>
          <w:rFonts w:ascii="Arial" w:hAnsi="Arial" w:cs="Arial"/>
          <w:sz w:val="28"/>
        </w:rPr>
        <w:t>Training</w:t>
      </w:r>
    </w:p>
    <w:p w14:paraId="08EBC51B" w14:textId="77777777" w:rsidR="00287773" w:rsidRDefault="00287773" w:rsidP="00287773">
      <w:pPr>
        <w:pStyle w:val="ListParagraph"/>
        <w:numPr>
          <w:ilvl w:val="0"/>
          <w:numId w:val="1"/>
        </w:numPr>
        <w:rPr>
          <w:rFonts w:ascii="Arial" w:hAnsi="Arial" w:cs="Arial"/>
          <w:sz w:val="28"/>
        </w:rPr>
      </w:pPr>
      <w:r>
        <w:rPr>
          <w:rFonts w:ascii="Arial" w:hAnsi="Arial" w:cs="Arial"/>
          <w:sz w:val="28"/>
        </w:rPr>
        <w:t>Responding to an Emergency</w:t>
      </w:r>
    </w:p>
    <w:p w14:paraId="57F55F92" w14:textId="77777777" w:rsidR="00287773" w:rsidRDefault="00287773" w:rsidP="0071129A">
      <w:pPr>
        <w:pStyle w:val="ListParagraph"/>
        <w:numPr>
          <w:ilvl w:val="0"/>
          <w:numId w:val="1"/>
        </w:numPr>
        <w:rPr>
          <w:rFonts w:ascii="Arial" w:hAnsi="Arial" w:cs="Arial"/>
          <w:sz w:val="28"/>
        </w:rPr>
      </w:pPr>
      <w:r>
        <w:rPr>
          <w:rFonts w:ascii="Arial" w:hAnsi="Arial" w:cs="Arial"/>
          <w:sz w:val="28"/>
        </w:rPr>
        <w:t>Incident Investigation</w:t>
      </w:r>
    </w:p>
    <w:p w14:paraId="7B6037CE" w14:textId="77777777" w:rsidR="009D1C5C" w:rsidRPr="0036708E" w:rsidRDefault="009D1C5C" w:rsidP="0071129A">
      <w:pPr>
        <w:pStyle w:val="ListParagraph"/>
        <w:numPr>
          <w:ilvl w:val="0"/>
          <w:numId w:val="1"/>
        </w:numPr>
        <w:rPr>
          <w:rFonts w:ascii="Arial" w:hAnsi="Arial" w:cs="Arial"/>
          <w:sz w:val="28"/>
        </w:rPr>
      </w:pPr>
      <w:r>
        <w:rPr>
          <w:rFonts w:ascii="Arial" w:hAnsi="Arial" w:cs="Arial"/>
          <w:sz w:val="28"/>
        </w:rPr>
        <w:t xml:space="preserve">Changes and Review </w:t>
      </w:r>
    </w:p>
    <w:p w14:paraId="3549DCE3" w14:textId="77777777" w:rsidR="00C711A2" w:rsidRDefault="00C711A2">
      <w:r>
        <w:br w:type="page"/>
      </w:r>
    </w:p>
    <w:p w14:paraId="6DABBE76" w14:textId="77777777" w:rsidR="00E1195E" w:rsidRPr="00E1195E" w:rsidRDefault="009D1C5C" w:rsidP="00E1195E">
      <w:pPr>
        <w:rPr>
          <w:rFonts w:ascii="Arial" w:hAnsi="Arial" w:cs="Arial"/>
          <w:b/>
          <w:sz w:val="28"/>
        </w:rPr>
      </w:pPr>
      <w:r>
        <w:rPr>
          <w:rFonts w:ascii="Arial" w:hAnsi="Arial" w:cs="Arial"/>
          <w:b/>
          <w:sz w:val="28"/>
        </w:rPr>
        <w:lastRenderedPageBreak/>
        <w:t>Purpose</w:t>
      </w:r>
    </w:p>
    <w:p w14:paraId="70B6B870" w14:textId="77777777" w:rsidR="00E1195E" w:rsidRPr="009D1C5C" w:rsidRDefault="00E1195E" w:rsidP="000C41CF">
      <w:pPr>
        <w:rPr>
          <w:rFonts w:ascii="Arial" w:hAnsi="Arial" w:cs="Arial"/>
        </w:rPr>
      </w:pPr>
    </w:p>
    <w:p w14:paraId="2CCE9F65" w14:textId="77777777" w:rsidR="009D1C5C" w:rsidRPr="009D1C5C" w:rsidRDefault="009D1C5C" w:rsidP="009D1C5C">
      <w:pPr>
        <w:pStyle w:val="Level1"/>
        <w:numPr>
          <w:ilvl w:val="0"/>
          <w:numId w:val="0"/>
        </w:numPr>
        <w:rPr>
          <w:rFonts w:ascii="Arial" w:hAnsi="Arial" w:cs="Arial"/>
          <w:bCs/>
          <w:sz w:val="20"/>
          <w:szCs w:val="20"/>
        </w:rPr>
      </w:pPr>
      <w:r w:rsidRPr="009D1C5C">
        <w:rPr>
          <w:rFonts w:ascii="Arial" w:hAnsi="Arial" w:cs="Arial"/>
          <w:sz w:val="20"/>
          <w:szCs w:val="20"/>
        </w:rPr>
        <w:t xml:space="preserve">The objective of this Fall Protection Program is to ensure </w:t>
      </w:r>
      <w:r w:rsidRPr="009D1C5C">
        <w:rPr>
          <w:rFonts w:ascii="Arial" w:hAnsi="Arial" w:cs="Arial"/>
          <w:bCs/>
          <w:sz w:val="20"/>
          <w:szCs w:val="20"/>
        </w:rPr>
        <w:t xml:space="preserve">that employees are protected from the hazards of working at heights. This program outlines the requirements for assessment and mitigation of fall hazards.  </w:t>
      </w:r>
    </w:p>
    <w:p w14:paraId="0DC59F2A" w14:textId="77777777" w:rsidR="00CD01EB" w:rsidRDefault="00CD01EB" w:rsidP="003A7D5D">
      <w:pPr>
        <w:rPr>
          <w:rStyle w:val="EmergencyContact"/>
        </w:rPr>
      </w:pPr>
    </w:p>
    <w:p w14:paraId="7177CDF2" w14:textId="77777777" w:rsidR="009D1C5C" w:rsidRPr="00E1195E" w:rsidRDefault="009D1C5C" w:rsidP="009D1C5C">
      <w:pPr>
        <w:rPr>
          <w:rFonts w:ascii="Arial" w:hAnsi="Arial" w:cs="Arial"/>
          <w:b/>
          <w:sz w:val="28"/>
        </w:rPr>
      </w:pPr>
      <w:r>
        <w:rPr>
          <w:rFonts w:ascii="Arial" w:hAnsi="Arial" w:cs="Arial"/>
          <w:b/>
          <w:sz w:val="28"/>
        </w:rPr>
        <w:t>Policy</w:t>
      </w:r>
    </w:p>
    <w:p w14:paraId="1C24A5E4" w14:textId="77777777" w:rsidR="009D1C5C" w:rsidRPr="009D1C5C" w:rsidRDefault="009D1C5C" w:rsidP="009D1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D1C5C">
        <w:rPr>
          <w:rFonts w:ascii="Arial" w:hAnsi="Arial" w:cs="Arial"/>
          <w:sz w:val="20"/>
          <w:szCs w:val="20"/>
        </w:rPr>
        <w:t>It is our policy to protect employees from occupational injuries by implementing and enforcing safe work practices and appointing a competent person(s) to manage t</w:t>
      </w:r>
      <w:r>
        <w:rPr>
          <w:rFonts w:ascii="Arial" w:hAnsi="Arial" w:cs="Arial"/>
          <w:sz w:val="20"/>
          <w:szCs w:val="20"/>
        </w:rPr>
        <w:t xml:space="preserve">he Fall Protection Program. The </w:t>
      </w:r>
      <w:r w:rsidRPr="009D1C5C">
        <w:rPr>
          <w:rFonts w:ascii="Arial" w:hAnsi="Arial" w:cs="Arial"/>
          <w:sz w:val="20"/>
          <w:szCs w:val="20"/>
        </w:rPr>
        <w:t xml:space="preserve">Fall Protection Program shall comply with the OSHA requirements. A copy of the OSHA Fall Protection Standard shall be made available to all employees and may be obtained from </w:t>
      </w:r>
      <w:bookmarkStart w:id="0" w:name="Text4"/>
      <w:r w:rsidRPr="009D1C5C">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9D1C5C">
        <w:rPr>
          <w:rFonts w:ascii="Arial" w:hAnsi="Arial" w:cs="Arial"/>
          <w:bCs/>
          <w:iCs/>
          <w:sz w:val="20"/>
          <w:szCs w:val="20"/>
        </w:rPr>
        <w:instrText xml:space="preserve"> FORMTEXT </w:instrText>
      </w:r>
      <w:r w:rsidRPr="009D1C5C">
        <w:rPr>
          <w:rFonts w:ascii="Arial" w:hAnsi="Arial" w:cs="Arial"/>
          <w:bCs/>
          <w:iCs/>
          <w:sz w:val="20"/>
          <w:szCs w:val="20"/>
        </w:rPr>
      </w:r>
      <w:r w:rsidRPr="009D1C5C">
        <w:rPr>
          <w:rFonts w:ascii="Arial" w:hAnsi="Arial" w:cs="Arial"/>
          <w:bCs/>
          <w:iCs/>
          <w:sz w:val="20"/>
          <w:szCs w:val="20"/>
        </w:rPr>
        <w:fldChar w:fldCharType="separate"/>
      </w:r>
      <w:r w:rsidRPr="009D1C5C">
        <w:rPr>
          <w:rFonts w:ascii="Arial" w:hAnsi="Arial" w:cs="Arial"/>
          <w:bCs/>
          <w:iCs/>
          <w:noProof/>
          <w:sz w:val="20"/>
          <w:szCs w:val="20"/>
        </w:rPr>
        <w:t>Fall Protection Coordinator (Name or Company Position)</w:t>
      </w:r>
      <w:r w:rsidRPr="009D1C5C">
        <w:rPr>
          <w:rFonts w:ascii="Arial" w:hAnsi="Arial" w:cs="Arial"/>
          <w:bCs/>
          <w:iCs/>
          <w:sz w:val="20"/>
          <w:szCs w:val="20"/>
        </w:rPr>
        <w:fldChar w:fldCharType="end"/>
      </w:r>
      <w:bookmarkEnd w:id="0"/>
      <w:r w:rsidRPr="009D1C5C">
        <w:rPr>
          <w:rFonts w:ascii="Arial" w:hAnsi="Arial" w:cs="Arial"/>
          <w:bCs/>
          <w:iCs/>
          <w:sz w:val="20"/>
          <w:szCs w:val="20"/>
        </w:rPr>
        <w:t>.</w:t>
      </w:r>
    </w:p>
    <w:p w14:paraId="44FCE1BC" w14:textId="77777777" w:rsidR="009439B5" w:rsidRDefault="009439B5">
      <w:pPr>
        <w:rPr>
          <w:rFonts w:ascii="Arial" w:hAnsi="Arial" w:cs="Arial"/>
          <w:b/>
          <w:sz w:val="28"/>
        </w:rPr>
      </w:pPr>
      <w:r>
        <w:rPr>
          <w:rFonts w:ascii="Arial" w:hAnsi="Arial" w:cs="Arial"/>
          <w:b/>
          <w:sz w:val="28"/>
        </w:rPr>
        <w:br w:type="page"/>
      </w:r>
    </w:p>
    <w:p w14:paraId="346CD532" w14:textId="77777777" w:rsidR="00E34E63" w:rsidRDefault="009D1C5C" w:rsidP="0036708E">
      <w:pPr>
        <w:rPr>
          <w:rFonts w:ascii="Arial" w:hAnsi="Arial" w:cs="Arial"/>
          <w:b/>
          <w:sz w:val="28"/>
        </w:rPr>
      </w:pPr>
      <w:r>
        <w:rPr>
          <w:rFonts w:ascii="Arial" w:hAnsi="Arial" w:cs="Arial"/>
          <w:b/>
          <w:sz w:val="28"/>
        </w:rPr>
        <w:lastRenderedPageBreak/>
        <w:t>Fall Protection Program Responsibilities</w:t>
      </w:r>
    </w:p>
    <w:p w14:paraId="4E3BA838" w14:textId="77777777" w:rsidR="009D1C5C" w:rsidRPr="00E34E63" w:rsidRDefault="009D1C5C" w:rsidP="0036708E">
      <w:pPr>
        <w:rPr>
          <w:rFonts w:ascii="Arial" w:hAnsi="Arial" w:cs="Arial"/>
          <w:b/>
          <w:sz w:val="28"/>
        </w:rPr>
      </w:pPr>
    </w:p>
    <w:p w14:paraId="61B14A01" w14:textId="77777777" w:rsidR="009D1C5C" w:rsidRPr="009D1C5C" w:rsidRDefault="009D1C5C" w:rsidP="009D1C5C">
      <w:pPr>
        <w:pStyle w:val="Level1"/>
        <w:numPr>
          <w:ilvl w:val="0"/>
          <w:numId w:val="0"/>
        </w:numPr>
        <w:outlineLvl w:val="1"/>
        <w:rPr>
          <w:rFonts w:ascii="Arial" w:hAnsi="Arial" w:cs="Arial"/>
          <w:i/>
          <w:sz w:val="20"/>
          <w:szCs w:val="20"/>
        </w:rPr>
      </w:pPr>
      <w:bookmarkStart w:id="1" w:name="_Toc196122447"/>
      <w:bookmarkStart w:id="2" w:name="_Toc196122520"/>
      <w:r w:rsidRPr="009D1C5C">
        <w:rPr>
          <w:rFonts w:ascii="Arial" w:hAnsi="Arial" w:cs="Arial"/>
          <w:i/>
          <w:sz w:val="20"/>
          <w:szCs w:val="20"/>
        </w:rPr>
        <w:t>Employer</w:t>
      </w:r>
      <w:bookmarkEnd w:id="1"/>
      <w:bookmarkEnd w:id="2"/>
    </w:p>
    <w:p w14:paraId="6970E426" w14:textId="77777777" w:rsidR="009D1C5C" w:rsidRPr="009D1C5C" w:rsidRDefault="009D1C5C" w:rsidP="009D1C5C">
      <w:pPr>
        <w:pStyle w:val="Level1"/>
        <w:numPr>
          <w:ilvl w:val="0"/>
          <w:numId w:val="0"/>
        </w:numPr>
        <w:ind w:left="720"/>
        <w:rPr>
          <w:rFonts w:ascii="Arial" w:hAnsi="Arial" w:cs="Arial"/>
          <w:b/>
          <w:bCs/>
          <w:sz w:val="20"/>
          <w:szCs w:val="20"/>
        </w:rPr>
      </w:pPr>
    </w:p>
    <w:p w14:paraId="2AED7334" w14:textId="77777777" w:rsidR="009D1C5C" w:rsidRPr="009D1C5C" w:rsidRDefault="009D1C5C" w:rsidP="009D1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D1C5C">
        <w:rPr>
          <w:rFonts w:ascii="Arial" w:hAnsi="Arial" w:cs="Arial"/>
          <w:sz w:val="20"/>
          <w:szCs w:val="20"/>
        </w:rPr>
        <w:t>It is the responsibility of the company</w:t>
      </w:r>
      <w:r w:rsidRPr="009D1C5C">
        <w:rPr>
          <w:rFonts w:ascii="Arial" w:hAnsi="Arial" w:cs="Arial"/>
          <w:b/>
          <w:bCs/>
          <w:sz w:val="20"/>
          <w:szCs w:val="20"/>
        </w:rPr>
        <w:t xml:space="preserve"> </w:t>
      </w:r>
      <w:r w:rsidRPr="009D1C5C">
        <w:rPr>
          <w:rFonts w:ascii="Arial" w:hAnsi="Arial" w:cs="Arial"/>
          <w:sz w:val="20"/>
          <w:szCs w:val="20"/>
        </w:rPr>
        <w:t xml:space="preserve">to provide fall protection equipment and training to affected employees and ensure that all employees understand and adhere to the procedures of this plan and follow the instructions of </w:t>
      </w:r>
      <w:r w:rsidRPr="009D1C5C">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9D1C5C">
        <w:rPr>
          <w:rFonts w:ascii="Arial" w:hAnsi="Arial" w:cs="Arial"/>
          <w:bCs/>
          <w:iCs/>
          <w:sz w:val="20"/>
          <w:szCs w:val="20"/>
        </w:rPr>
        <w:instrText xml:space="preserve"> FORMTEXT </w:instrText>
      </w:r>
      <w:r w:rsidRPr="009D1C5C">
        <w:rPr>
          <w:rFonts w:ascii="Arial" w:hAnsi="Arial" w:cs="Arial"/>
          <w:bCs/>
          <w:iCs/>
          <w:sz w:val="20"/>
          <w:szCs w:val="20"/>
        </w:rPr>
      </w:r>
      <w:r w:rsidRPr="009D1C5C">
        <w:rPr>
          <w:rFonts w:ascii="Arial" w:hAnsi="Arial" w:cs="Arial"/>
          <w:bCs/>
          <w:iCs/>
          <w:sz w:val="20"/>
          <w:szCs w:val="20"/>
        </w:rPr>
        <w:fldChar w:fldCharType="separate"/>
      </w:r>
      <w:r w:rsidRPr="009D1C5C">
        <w:rPr>
          <w:rFonts w:ascii="Arial" w:hAnsi="Arial" w:cs="Arial"/>
          <w:bCs/>
          <w:iCs/>
          <w:noProof/>
          <w:sz w:val="20"/>
          <w:szCs w:val="20"/>
        </w:rPr>
        <w:t>Fall Protection Coordinator (Name or Company Position)</w:t>
      </w:r>
      <w:r w:rsidRPr="009D1C5C">
        <w:rPr>
          <w:rFonts w:ascii="Arial" w:hAnsi="Arial" w:cs="Arial"/>
          <w:bCs/>
          <w:iCs/>
          <w:sz w:val="20"/>
          <w:szCs w:val="20"/>
        </w:rPr>
        <w:fldChar w:fldCharType="end"/>
      </w:r>
      <w:r w:rsidRPr="009D1C5C">
        <w:rPr>
          <w:rFonts w:ascii="Arial" w:hAnsi="Arial" w:cs="Arial"/>
          <w:bCs/>
          <w:iCs/>
          <w:sz w:val="20"/>
          <w:szCs w:val="20"/>
        </w:rPr>
        <w:t>.</w:t>
      </w:r>
    </w:p>
    <w:p w14:paraId="72694CDB" w14:textId="77777777" w:rsidR="009D1C5C" w:rsidRPr="009D1C5C" w:rsidRDefault="009D1C5C" w:rsidP="009D1C5C">
      <w:pPr>
        <w:pStyle w:val="Level1"/>
        <w:numPr>
          <w:ilvl w:val="0"/>
          <w:numId w:val="0"/>
        </w:numPr>
        <w:outlineLvl w:val="1"/>
        <w:rPr>
          <w:rFonts w:ascii="Arial" w:hAnsi="Arial" w:cs="Arial"/>
          <w:i/>
          <w:sz w:val="20"/>
          <w:szCs w:val="20"/>
        </w:rPr>
      </w:pPr>
      <w:bookmarkStart w:id="3" w:name="_Toc196122448"/>
      <w:bookmarkStart w:id="4" w:name="_Toc196122521"/>
      <w:r w:rsidRPr="009D1C5C">
        <w:rPr>
          <w:rFonts w:ascii="Arial" w:hAnsi="Arial" w:cs="Arial"/>
          <w:i/>
          <w:sz w:val="20"/>
          <w:szCs w:val="20"/>
        </w:rPr>
        <w:t>Program Manager</w:t>
      </w:r>
      <w:bookmarkEnd w:id="3"/>
      <w:bookmarkEnd w:id="4"/>
    </w:p>
    <w:p w14:paraId="4CB66BE3" w14:textId="77777777" w:rsidR="009D1C5C" w:rsidRPr="009D1C5C" w:rsidRDefault="009D1C5C" w:rsidP="009D1C5C">
      <w:pPr>
        <w:pStyle w:val="Level1"/>
        <w:numPr>
          <w:ilvl w:val="0"/>
          <w:numId w:val="0"/>
        </w:numPr>
        <w:ind w:left="720"/>
        <w:rPr>
          <w:rFonts w:ascii="Arial" w:hAnsi="Arial" w:cs="Arial"/>
          <w:b/>
          <w:bCs/>
          <w:sz w:val="20"/>
          <w:szCs w:val="20"/>
        </w:rPr>
      </w:pPr>
    </w:p>
    <w:p w14:paraId="0D55C6E6" w14:textId="77777777" w:rsidR="009D1C5C" w:rsidRPr="009D1C5C" w:rsidRDefault="009D1C5C" w:rsidP="009D1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D1C5C">
        <w:rPr>
          <w:rFonts w:ascii="Arial" w:hAnsi="Arial" w:cs="Arial"/>
          <w:sz w:val="20"/>
          <w:szCs w:val="20"/>
        </w:rPr>
        <w:t xml:space="preserve">It is the responsibility of the </w:t>
      </w:r>
      <w:r w:rsidRPr="009D1C5C">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9D1C5C">
        <w:rPr>
          <w:rFonts w:ascii="Arial" w:hAnsi="Arial" w:cs="Arial"/>
          <w:bCs/>
          <w:iCs/>
          <w:sz w:val="20"/>
          <w:szCs w:val="20"/>
        </w:rPr>
        <w:instrText xml:space="preserve"> FORMTEXT </w:instrText>
      </w:r>
      <w:r w:rsidRPr="009D1C5C">
        <w:rPr>
          <w:rFonts w:ascii="Arial" w:hAnsi="Arial" w:cs="Arial"/>
          <w:bCs/>
          <w:iCs/>
          <w:sz w:val="20"/>
          <w:szCs w:val="20"/>
        </w:rPr>
      </w:r>
      <w:r w:rsidRPr="009D1C5C">
        <w:rPr>
          <w:rFonts w:ascii="Arial" w:hAnsi="Arial" w:cs="Arial"/>
          <w:bCs/>
          <w:iCs/>
          <w:sz w:val="20"/>
          <w:szCs w:val="20"/>
        </w:rPr>
        <w:fldChar w:fldCharType="separate"/>
      </w:r>
      <w:r w:rsidRPr="009D1C5C">
        <w:rPr>
          <w:rFonts w:ascii="Arial" w:hAnsi="Arial" w:cs="Arial"/>
          <w:bCs/>
          <w:iCs/>
          <w:noProof/>
          <w:sz w:val="20"/>
          <w:szCs w:val="20"/>
        </w:rPr>
        <w:t>Fall Protection Coordinator (Name or Company Position)</w:t>
      </w:r>
      <w:r w:rsidRPr="009D1C5C">
        <w:rPr>
          <w:rFonts w:ascii="Arial" w:hAnsi="Arial" w:cs="Arial"/>
          <w:bCs/>
          <w:iCs/>
          <w:sz w:val="20"/>
          <w:szCs w:val="20"/>
        </w:rPr>
        <w:fldChar w:fldCharType="end"/>
      </w:r>
      <w:r w:rsidRPr="009D1C5C">
        <w:rPr>
          <w:rFonts w:ascii="Arial" w:hAnsi="Arial" w:cs="Arial"/>
          <w:bCs/>
          <w:iCs/>
          <w:sz w:val="20"/>
          <w:szCs w:val="20"/>
        </w:rPr>
        <w:t xml:space="preserve"> </w:t>
      </w:r>
      <w:r w:rsidRPr="009D1C5C">
        <w:rPr>
          <w:rFonts w:ascii="Arial" w:hAnsi="Arial" w:cs="Arial"/>
          <w:sz w:val="20"/>
          <w:szCs w:val="20"/>
        </w:rPr>
        <w:t>as the Fall Protection Program Manager to implement this program by:</w:t>
      </w:r>
    </w:p>
    <w:p w14:paraId="2EBC1A75" w14:textId="77777777" w:rsidR="009D1C5C" w:rsidRPr="009D1C5C" w:rsidRDefault="009D1C5C" w:rsidP="009D1C5C">
      <w:pPr>
        <w:pStyle w:val="Level1"/>
        <w:numPr>
          <w:ilvl w:val="0"/>
          <w:numId w:val="0"/>
        </w:numPr>
        <w:rPr>
          <w:rFonts w:ascii="Arial" w:hAnsi="Arial" w:cs="Arial"/>
          <w:b/>
          <w:bCs/>
          <w:sz w:val="20"/>
          <w:szCs w:val="20"/>
        </w:rPr>
      </w:pPr>
      <w:r w:rsidRPr="009D1C5C">
        <w:rPr>
          <w:rFonts w:ascii="Arial" w:hAnsi="Arial" w:cs="Arial"/>
          <w:b/>
          <w:bCs/>
          <w:sz w:val="20"/>
          <w:szCs w:val="20"/>
        </w:rPr>
        <w:tab/>
      </w:r>
    </w:p>
    <w:p w14:paraId="014FB720" w14:textId="77777777" w:rsidR="009D1C5C" w:rsidRPr="009D1C5C" w:rsidRDefault="009D1C5C" w:rsidP="009D1C5C">
      <w:pPr>
        <w:pStyle w:val="Level3"/>
        <w:numPr>
          <w:ilvl w:val="0"/>
          <w:numId w:val="16"/>
        </w:numPr>
        <w:rPr>
          <w:rFonts w:ascii="Arial" w:hAnsi="Arial" w:cs="Arial"/>
          <w:sz w:val="20"/>
          <w:szCs w:val="20"/>
        </w:rPr>
      </w:pPr>
      <w:r w:rsidRPr="009D1C5C">
        <w:rPr>
          <w:rFonts w:ascii="Arial" w:hAnsi="Arial" w:cs="Arial"/>
          <w:sz w:val="20"/>
          <w:szCs w:val="20"/>
        </w:rPr>
        <w:t>Performing routine safety checks of work operations.</w:t>
      </w:r>
    </w:p>
    <w:p w14:paraId="6A30F813" w14:textId="77777777" w:rsidR="009D1C5C" w:rsidRPr="009D1C5C" w:rsidRDefault="009D1C5C" w:rsidP="009D1C5C">
      <w:pPr>
        <w:pStyle w:val="Level3"/>
        <w:numPr>
          <w:ilvl w:val="0"/>
          <w:numId w:val="0"/>
        </w:numPr>
        <w:ind w:left="1440"/>
        <w:rPr>
          <w:rFonts w:ascii="Arial" w:hAnsi="Arial" w:cs="Arial"/>
          <w:sz w:val="20"/>
          <w:szCs w:val="20"/>
        </w:rPr>
      </w:pPr>
    </w:p>
    <w:p w14:paraId="73A9EC9B" w14:textId="77777777" w:rsidR="009D1C5C" w:rsidRPr="009D1C5C" w:rsidRDefault="009D1C5C" w:rsidP="009D1C5C">
      <w:pPr>
        <w:pStyle w:val="Level3"/>
        <w:numPr>
          <w:ilvl w:val="0"/>
          <w:numId w:val="16"/>
        </w:numPr>
        <w:rPr>
          <w:rFonts w:ascii="Arial" w:hAnsi="Arial" w:cs="Arial"/>
          <w:sz w:val="20"/>
          <w:szCs w:val="20"/>
        </w:rPr>
      </w:pPr>
      <w:r w:rsidRPr="009D1C5C">
        <w:rPr>
          <w:rFonts w:ascii="Arial" w:hAnsi="Arial" w:cs="Arial"/>
          <w:sz w:val="20"/>
          <w:szCs w:val="20"/>
        </w:rPr>
        <w:t>Coordinating or performing fall protection hazard assessments for job tasks.</w:t>
      </w:r>
    </w:p>
    <w:p w14:paraId="58E6FDB4" w14:textId="77777777" w:rsidR="009D1C5C" w:rsidRPr="009D1C5C" w:rsidRDefault="009D1C5C" w:rsidP="009D1C5C">
      <w:pPr>
        <w:pStyle w:val="Level3"/>
        <w:numPr>
          <w:ilvl w:val="0"/>
          <w:numId w:val="0"/>
        </w:numPr>
        <w:ind w:left="1440"/>
        <w:rPr>
          <w:rFonts w:ascii="Arial" w:hAnsi="Arial" w:cs="Arial"/>
          <w:sz w:val="20"/>
          <w:szCs w:val="20"/>
        </w:rPr>
      </w:pPr>
    </w:p>
    <w:p w14:paraId="309FC4EC" w14:textId="77777777" w:rsidR="009D1C5C" w:rsidRPr="009D1C5C" w:rsidRDefault="009D1C5C" w:rsidP="009D1C5C">
      <w:pPr>
        <w:pStyle w:val="Level3"/>
        <w:numPr>
          <w:ilvl w:val="0"/>
          <w:numId w:val="16"/>
        </w:numPr>
        <w:rPr>
          <w:rFonts w:ascii="Arial" w:hAnsi="Arial" w:cs="Arial"/>
          <w:sz w:val="20"/>
          <w:szCs w:val="20"/>
        </w:rPr>
      </w:pPr>
      <w:r w:rsidRPr="009D1C5C">
        <w:rPr>
          <w:rFonts w:ascii="Arial" w:hAnsi="Arial" w:cs="Arial"/>
          <w:sz w:val="20"/>
          <w:szCs w:val="20"/>
        </w:rPr>
        <w:t xml:space="preserve">Enforcing </w:t>
      </w:r>
      <w:r w:rsidRPr="009D1C5C">
        <w:rPr>
          <w:rFonts w:ascii="Arial" w:hAnsi="Arial" w:cs="Arial"/>
          <w:bCs/>
          <w:iCs/>
          <w:sz w:val="20"/>
          <w:szCs w:val="20"/>
        </w:rPr>
        <w:t xml:space="preserve">company </w:t>
      </w:r>
      <w:r w:rsidRPr="009D1C5C">
        <w:rPr>
          <w:rFonts w:ascii="Arial" w:hAnsi="Arial" w:cs="Arial"/>
          <w:sz w:val="20"/>
          <w:szCs w:val="20"/>
        </w:rPr>
        <w:t>safety policy and procedures.</w:t>
      </w:r>
    </w:p>
    <w:p w14:paraId="7C52661A" w14:textId="77777777" w:rsidR="009D1C5C" w:rsidRPr="009D1C5C" w:rsidRDefault="009D1C5C" w:rsidP="009D1C5C">
      <w:pPr>
        <w:pStyle w:val="Level3"/>
        <w:numPr>
          <w:ilvl w:val="0"/>
          <w:numId w:val="0"/>
        </w:numPr>
        <w:rPr>
          <w:rFonts w:ascii="Arial" w:hAnsi="Arial" w:cs="Arial"/>
          <w:sz w:val="20"/>
          <w:szCs w:val="20"/>
        </w:rPr>
      </w:pPr>
    </w:p>
    <w:p w14:paraId="0023E185" w14:textId="77777777" w:rsidR="009D1C5C" w:rsidRPr="009D1C5C" w:rsidRDefault="009D1C5C" w:rsidP="009D1C5C">
      <w:pPr>
        <w:pStyle w:val="Level3"/>
        <w:numPr>
          <w:ilvl w:val="0"/>
          <w:numId w:val="16"/>
        </w:numPr>
        <w:rPr>
          <w:rFonts w:ascii="Arial" w:hAnsi="Arial" w:cs="Arial"/>
          <w:sz w:val="20"/>
          <w:szCs w:val="20"/>
        </w:rPr>
      </w:pPr>
      <w:r w:rsidRPr="009D1C5C">
        <w:rPr>
          <w:rFonts w:ascii="Arial" w:hAnsi="Arial" w:cs="Arial"/>
          <w:sz w:val="20"/>
          <w:szCs w:val="20"/>
        </w:rPr>
        <w:t>Correcting any unsafe practices or conditions immediately.</w:t>
      </w:r>
    </w:p>
    <w:p w14:paraId="7B8F5858" w14:textId="77777777" w:rsidR="009D1C5C" w:rsidRPr="009D1C5C" w:rsidRDefault="009D1C5C" w:rsidP="009D1C5C">
      <w:pPr>
        <w:pStyle w:val="Level3"/>
        <w:numPr>
          <w:ilvl w:val="0"/>
          <w:numId w:val="0"/>
        </w:numPr>
        <w:rPr>
          <w:rFonts w:ascii="Arial" w:hAnsi="Arial" w:cs="Arial"/>
          <w:sz w:val="20"/>
          <w:szCs w:val="20"/>
        </w:rPr>
      </w:pPr>
    </w:p>
    <w:p w14:paraId="453D2E8B" w14:textId="77777777" w:rsidR="009D1C5C" w:rsidRPr="009D1C5C" w:rsidRDefault="009D1C5C" w:rsidP="009D1C5C">
      <w:pPr>
        <w:pStyle w:val="Level3"/>
        <w:numPr>
          <w:ilvl w:val="0"/>
          <w:numId w:val="16"/>
        </w:numPr>
        <w:rPr>
          <w:rFonts w:ascii="Arial" w:hAnsi="Arial" w:cs="Arial"/>
          <w:sz w:val="20"/>
          <w:szCs w:val="20"/>
        </w:rPr>
      </w:pPr>
      <w:r w:rsidRPr="009D1C5C">
        <w:rPr>
          <w:rFonts w:ascii="Arial" w:hAnsi="Arial" w:cs="Arial"/>
          <w:sz w:val="20"/>
          <w:szCs w:val="20"/>
        </w:rPr>
        <w:t>Training employees and supervisors in recognizing fall hazards and the use of fall protection systems.</w:t>
      </w:r>
    </w:p>
    <w:p w14:paraId="572F550C" w14:textId="77777777" w:rsidR="009D1C5C" w:rsidRPr="009D1C5C" w:rsidRDefault="009D1C5C" w:rsidP="009D1C5C">
      <w:pPr>
        <w:pStyle w:val="Level3"/>
        <w:numPr>
          <w:ilvl w:val="0"/>
          <w:numId w:val="0"/>
        </w:numPr>
        <w:rPr>
          <w:rFonts w:ascii="Arial" w:hAnsi="Arial" w:cs="Arial"/>
          <w:sz w:val="20"/>
          <w:szCs w:val="20"/>
        </w:rPr>
      </w:pPr>
    </w:p>
    <w:p w14:paraId="4DDEA34C" w14:textId="77777777" w:rsidR="009D1C5C" w:rsidRPr="009D1C5C" w:rsidRDefault="009D1C5C" w:rsidP="009D1C5C">
      <w:pPr>
        <w:pStyle w:val="Level3"/>
        <w:numPr>
          <w:ilvl w:val="0"/>
          <w:numId w:val="16"/>
        </w:numPr>
        <w:rPr>
          <w:rFonts w:ascii="Arial" w:hAnsi="Arial" w:cs="Arial"/>
          <w:sz w:val="20"/>
          <w:szCs w:val="20"/>
        </w:rPr>
      </w:pPr>
      <w:r w:rsidRPr="009D1C5C">
        <w:rPr>
          <w:rFonts w:ascii="Arial" w:hAnsi="Arial" w:cs="Arial"/>
          <w:sz w:val="20"/>
          <w:szCs w:val="20"/>
        </w:rPr>
        <w:t>Maintaining records of employee training, equipment issue, and fall protection systems used at jobsites.</w:t>
      </w:r>
    </w:p>
    <w:p w14:paraId="712B70B3" w14:textId="77777777" w:rsidR="009D1C5C" w:rsidRPr="009D1C5C" w:rsidRDefault="009D1C5C" w:rsidP="009D1C5C">
      <w:pPr>
        <w:pStyle w:val="Level3"/>
        <w:numPr>
          <w:ilvl w:val="0"/>
          <w:numId w:val="0"/>
        </w:numPr>
        <w:rPr>
          <w:rFonts w:ascii="Arial" w:hAnsi="Arial" w:cs="Arial"/>
          <w:sz w:val="20"/>
          <w:szCs w:val="20"/>
        </w:rPr>
      </w:pPr>
    </w:p>
    <w:p w14:paraId="2A8F77EB" w14:textId="77777777" w:rsidR="009D1C5C" w:rsidRPr="009D1C5C" w:rsidRDefault="009D1C5C" w:rsidP="009D1C5C">
      <w:pPr>
        <w:pStyle w:val="Level3"/>
        <w:numPr>
          <w:ilvl w:val="0"/>
          <w:numId w:val="16"/>
        </w:numPr>
        <w:rPr>
          <w:rFonts w:ascii="Arial" w:hAnsi="Arial" w:cs="Arial"/>
          <w:sz w:val="20"/>
          <w:szCs w:val="20"/>
        </w:rPr>
      </w:pPr>
      <w:r w:rsidRPr="009D1C5C">
        <w:rPr>
          <w:rFonts w:ascii="Arial" w:hAnsi="Arial" w:cs="Arial"/>
          <w:sz w:val="20"/>
          <w:szCs w:val="20"/>
        </w:rPr>
        <w:t>Investigating and documenting all incidents that result in employee injury.</w:t>
      </w:r>
    </w:p>
    <w:p w14:paraId="5CF833A2" w14:textId="77777777" w:rsidR="009D1C5C" w:rsidRPr="009D1C5C" w:rsidRDefault="009D1C5C" w:rsidP="009D1C5C">
      <w:pPr>
        <w:pStyle w:val="Level3"/>
        <w:numPr>
          <w:ilvl w:val="0"/>
          <w:numId w:val="0"/>
        </w:numPr>
        <w:ind w:left="1440"/>
        <w:rPr>
          <w:rFonts w:ascii="Arial" w:hAnsi="Arial" w:cs="Arial"/>
          <w:sz w:val="20"/>
          <w:szCs w:val="20"/>
        </w:rPr>
      </w:pPr>
    </w:p>
    <w:p w14:paraId="38E1AFB5" w14:textId="77777777" w:rsidR="009D1C5C" w:rsidRPr="009D1C5C" w:rsidRDefault="009D1C5C" w:rsidP="009D1C5C">
      <w:pPr>
        <w:pStyle w:val="Level3"/>
        <w:numPr>
          <w:ilvl w:val="0"/>
          <w:numId w:val="0"/>
        </w:numPr>
        <w:outlineLvl w:val="1"/>
        <w:rPr>
          <w:rFonts w:ascii="Arial" w:hAnsi="Arial" w:cs="Arial"/>
          <w:i/>
          <w:sz w:val="20"/>
          <w:szCs w:val="20"/>
        </w:rPr>
      </w:pPr>
      <w:bookmarkStart w:id="5" w:name="_Toc196122449"/>
      <w:bookmarkStart w:id="6" w:name="_Toc196122522"/>
      <w:r w:rsidRPr="009D1C5C">
        <w:rPr>
          <w:rFonts w:ascii="Arial" w:hAnsi="Arial" w:cs="Arial"/>
          <w:i/>
          <w:sz w:val="20"/>
          <w:szCs w:val="20"/>
        </w:rPr>
        <w:t>Employees</w:t>
      </w:r>
      <w:bookmarkEnd w:id="5"/>
      <w:bookmarkEnd w:id="6"/>
    </w:p>
    <w:p w14:paraId="451E9523" w14:textId="77777777" w:rsidR="009D1C5C" w:rsidRPr="009D1C5C" w:rsidRDefault="009D1C5C" w:rsidP="009D1C5C">
      <w:pPr>
        <w:pStyle w:val="Level3"/>
        <w:numPr>
          <w:ilvl w:val="0"/>
          <w:numId w:val="0"/>
        </w:numPr>
        <w:ind w:left="720"/>
        <w:rPr>
          <w:rFonts w:ascii="Arial" w:hAnsi="Arial" w:cs="Arial"/>
          <w:sz w:val="20"/>
          <w:szCs w:val="20"/>
        </w:rPr>
      </w:pPr>
    </w:p>
    <w:p w14:paraId="414C2626" w14:textId="77777777" w:rsidR="009D1C5C" w:rsidRPr="009D1C5C" w:rsidRDefault="009D1C5C" w:rsidP="009D1C5C">
      <w:pPr>
        <w:pStyle w:val="Level3"/>
        <w:numPr>
          <w:ilvl w:val="0"/>
          <w:numId w:val="17"/>
        </w:numPr>
        <w:rPr>
          <w:rFonts w:ascii="Arial" w:hAnsi="Arial" w:cs="Arial"/>
          <w:sz w:val="20"/>
          <w:szCs w:val="20"/>
        </w:rPr>
      </w:pPr>
      <w:r w:rsidRPr="009D1C5C">
        <w:rPr>
          <w:rFonts w:ascii="Arial" w:hAnsi="Arial" w:cs="Arial"/>
          <w:sz w:val="20"/>
          <w:szCs w:val="20"/>
        </w:rPr>
        <w:t>It is the responsibility of all employees to:</w:t>
      </w:r>
    </w:p>
    <w:p w14:paraId="21604FC1" w14:textId="77777777" w:rsidR="009D1C5C" w:rsidRPr="009D1C5C" w:rsidRDefault="009D1C5C" w:rsidP="009D1C5C">
      <w:pPr>
        <w:pStyle w:val="Level3"/>
        <w:numPr>
          <w:ilvl w:val="0"/>
          <w:numId w:val="0"/>
        </w:numPr>
        <w:rPr>
          <w:rFonts w:ascii="Arial" w:hAnsi="Arial" w:cs="Arial"/>
          <w:sz w:val="20"/>
          <w:szCs w:val="20"/>
        </w:rPr>
      </w:pPr>
    </w:p>
    <w:p w14:paraId="06E071B0" w14:textId="77777777" w:rsidR="009D1C5C" w:rsidRPr="009D1C5C" w:rsidRDefault="009D1C5C" w:rsidP="009D1C5C">
      <w:pPr>
        <w:pStyle w:val="Level3"/>
        <w:numPr>
          <w:ilvl w:val="0"/>
          <w:numId w:val="17"/>
        </w:numPr>
        <w:rPr>
          <w:rFonts w:ascii="Arial" w:hAnsi="Arial" w:cs="Arial"/>
          <w:sz w:val="20"/>
          <w:szCs w:val="20"/>
        </w:rPr>
      </w:pPr>
      <w:r w:rsidRPr="009D1C5C">
        <w:rPr>
          <w:rFonts w:ascii="Arial" w:hAnsi="Arial" w:cs="Arial"/>
          <w:sz w:val="20"/>
          <w:szCs w:val="20"/>
        </w:rPr>
        <w:t>Understand and adhere to the procedures outlined in this Fall Protection Program.</w:t>
      </w:r>
    </w:p>
    <w:p w14:paraId="6B7626DB" w14:textId="77777777" w:rsidR="009D1C5C" w:rsidRPr="009D1C5C" w:rsidRDefault="009D1C5C" w:rsidP="009D1C5C">
      <w:pPr>
        <w:pStyle w:val="Level1"/>
        <w:numPr>
          <w:ilvl w:val="0"/>
          <w:numId w:val="0"/>
        </w:numPr>
        <w:rPr>
          <w:rFonts w:ascii="Arial" w:hAnsi="Arial" w:cs="Arial"/>
          <w:b/>
          <w:bCs/>
          <w:sz w:val="20"/>
          <w:szCs w:val="20"/>
        </w:rPr>
      </w:pPr>
    </w:p>
    <w:p w14:paraId="2EBD890F" w14:textId="77777777" w:rsidR="009D1C5C" w:rsidRPr="009D1C5C" w:rsidRDefault="009D1C5C" w:rsidP="009D1C5C">
      <w:pPr>
        <w:pStyle w:val="Level3"/>
        <w:numPr>
          <w:ilvl w:val="0"/>
          <w:numId w:val="17"/>
        </w:numPr>
        <w:rPr>
          <w:rFonts w:ascii="Arial" w:hAnsi="Arial" w:cs="Arial"/>
          <w:sz w:val="20"/>
          <w:szCs w:val="20"/>
        </w:rPr>
      </w:pPr>
      <w:r w:rsidRPr="009D1C5C">
        <w:rPr>
          <w:rFonts w:ascii="Arial" w:hAnsi="Arial" w:cs="Arial"/>
          <w:sz w:val="20"/>
          <w:szCs w:val="20"/>
        </w:rPr>
        <w:t xml:space="preserve">Follow the instructions of </w:t>
      </w:r>
      <w:r w:rsidRPr="009D1C5C">
        <w:rPr>
          <w:rFonts w:ascii="Arial" w:hAnsi="Arial" w:cs="Arial"/>
          <w:bCs/>
          <w:iCs/>
          <w:sz w:val="20"/>
          <w:szCs w:val="20"/>
        </w:rPr>
        <w:t xml:space="preserve">the </w:t>
      </w:r>
      <w:r w:rsidRPr="009D1C5C">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9D1C5C">
        <w:rPr>
          <w:rFonts w:ascii="Arial" w:hAnsi="Arial" w:cs="Arial"/>
          <w:bCs/>
          <w:iCs/>
          <w:sz w:val="20"/>
          <w:szCs w:val="20"/>
        </w:rPr>
        <w:instrText xml:space="preserve"> FORMTEXT </w:instrText>
      </w:r>
      <w:r w:rsidRPr="009D1C5C">
        <w:rPr>
          <w:rFonts w:ascii="Arial" w:hAnsi="Arial" w:cs="Arial"/>
          <w:bCs/>
          <w:iCs/>
          <w:sz w:val="20"/>
          <w:szCs w:val="20"/>
        </w:rPr>
      </w:r>
      <w:r w:rsidRPr="009D1C5C">
        <w:rPr>
          <w:rFonts w:ascii="Arial" w:hAnsi="Arial" w:cs="Arial"/>
          <w:bCs/>
          <w:iCs/>
          <w:sz w:val="20"/>
          <w:szCs w:val="20"/>
        </w:rPr>
        <w:fldChar w:fldCharType="separate"/>
      </w:r>
      <w:r w:rsidRPr="009D1C5C">
        <w:rPr>
          <w:rFonts w:ascii="Arial" w:hAnsi="Arial" w:cs="Arial"/>
          <w:bCs/>
          <w:iCs/>
          <w:noProof/>
          <w:sz w:val="20"/>
          <w:szCs w:val="20"/>
        </w:rPr>
        <w:t>Fall Protection Coordinator (Name or Company Position)</w:t>
      </w:r>
      <w:r w:rsidRPr="009D1C5C">
        <w:rPr>
          <w:rFonts w:ascii="Arial" w:hAnsi="Arial" w:cs="Arial"/>
          <w:bCs/>
          <w:iCs/>
          <w:sz w:val="20"/>
          <w:szCs w:val="20"/>
        </w:rPr>
        <w:fldChar w:fldCharType="end"/>
      </w:r>
      <w:r w:rsidRPr="009D1C5C">
        <w:rPr>
          <w:rFonts w:ascii="Arial" w:hAnsi="Arial" w:cs="Arial"/>
          <w:bCs/>
          <w:iCs/>
          <w:sz w:val="20"/>
          <w:szCs w:val="20"/>
        </w:rPr>
        <w:t>.</w:t>
      </w:r>
    </w:p>
    <w:p w14:paraId="383FD4B3" w14:textId="77777777" w:rsidR="009D1C5C" w:rsidRPr="009D1C5C" w:rsidRDefault="009D1C5C" w:rsidP="009D1C5C">
      <w:pPr>
        <w:pStyle w:val="Level3"/>
        <w:numPr>
          <w:ilvl w:val="0"/>
          <w:numId w:val="0"/>
        </w:numPr>
        <w:rPr>
          <w:rFonts w:ascii="Arial" w:hAnsi="Arial" w:cs="Arial"/>
          <w:sz w:val="20"/>
          <w:szCs w:val="20"/>
        </w:rPr>
      </w:pPr>
    </w:p>
    <w:p w14:paraId="03CF9F1D" w14:textId="77777777" w:rsidR="009D1C5C" w:rsidRPr="009D1C5C" w:rsidRDefault="009D1C5C" w:rsidP="009D1C5C">
      <w:pPr>
        <w:pStyle w:val="Level3"/>
        <w:numPr>
          <w:ilvl w:val="0"/>
          <w:numId w:val="17"/>
        </w:numPr>
        <w:rPr>
          <w:rFonts w:ascii="Arial" w:hAnsi="Arial" w:cs="Arial"/>
          <w:sz w:val="20"/>
          <w:szCs w:val="20"/>
        </w:rPr>
      </w:pPr>
      <w:r w:rsidRPr="009D1C5C">
        <w:rPr>
          <w:rFonts w:ascii="Arial" w:hAnsi="Arial" w:cs="Arial"/>
          <w:sz w:val="20"/>
          <w:szCs w:val="20"/>
        </w:rPr>
        <w:t>Bring to management’s attention any unsafe or hazardous conditions or practices that may cause injury to either themselves or any other employees.</w:t>
      </w:r>
      <w:r w:rsidRPr="009D1C5C">
        <w:rPr>
          <w:rFonts w:ascii="Arial" w:hAnsi="Arial" w:cs="Arial"/>
          <w:sz w:val="20"/>
          <w:szCs w:val="20"/>
        </w:rPr>
        <w:br/>
      </w:r>
    </w:p>
    <w:p w14:paraId="4F17C4F8" w14:textId="77777777" w:rsidR="009D1C5C" w:rsidRPr="009D1C5C" w:rsidRDefault="009D1C5C" w:rsidP="009D1C5C">
      <w:pPr>
        <w:pStyle w:val="Level3"/>
        <w:numPr>
          <w:ilvl w:val="0"/>
          <w:numId w:val="17"/>
        </w:numPr>
        <w:rPr>
          <w:rFonts w:ascii="Arial" w:hAnsi="Arial" w:cs="Arial"/>
          <w:sz w:val="20"/>
          <w:szCs w:val="20"/>
        </w:rPr>
      </w:pPr>
      <w:r w:rsidRPr="009D1C5C">
        <w:rPr>
          <w:rFonts w:ascii="Arial" w:hAnsi="Arial" w:cs="Arial"/>
          <w:sz w:val="20"/>
          <w:szCs w:val="20"/>
        </w:rPr>
        <w:t>Report any incident that causes an employee injury, regardless of the nature of the injury</w:t>
      </w:r>
      <w:r>
        <w:t>.</w:t>
      </w:r>
    </w:p>
    <w:p w14:paraId="5DEC4917" w14:textId="77777777" w:rsidR="00EA679E" w:rsidRPr="003A7D5D" w:rsidRDefault="009D1C5C" w:rsidP="00EA679E">
      <w:pPr>
        <w:rPr>
          <w:rFonts w:ascii="Arial" w:hAnsi="Arial" w:cs="Arial"/>
          <w:sz w:val="20"/>
        </w:rPr>
      </w:pPr>
      <w:r>
        <w:rPr>
          <w:rFonts w:ascii="Arial" w:hAnsi="Arial" w:cs="Arial"/>
          <w:b/>
          <w:sz w:val="28"/>
        </w:rPr>
        <w:lastRenderedPageBreak/>
        <w:t>Definitions</w:t>
      </w:r>
    </w:p>
    <w:p w14:paraId="4CBCDFE1" w14:textId="77777777" w:rsidR="00EA679E" w:rsidRDefault="00EA679E" w:rsidP="00EA679E">
      <w:pPr>
        <w:rPr>
          <w:rFonts w:ascii="Arial" w:hAnsi="Arial" w:cs="Arial"/>
          <w:sz w:val="20"/>
        </w:rPr>
      </w:pPr>
    </w:p>
    <w:p w14:paraId="04E5A37E"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Anchorage</w:t>
      </w:r>
      <w:r w:rsidRPr="008B4D2D">
        <w:rPr>
          <w:rFonts w:ascii="Arial" w:hAnsi="Arial" w:cs="Arial"/>
          <w:sz w:val="20"/>
          <w:szCs w:val="20"/>
        </w:rPr>
        <w:t>: a secure point of attachment for lifelines, lanyards, or deceleration devices.</w:t>
      </w:r>
    </w:p>
    <w:p w14:paraId="78BDC9B3" w14:textId="77777777" w:rsidR="009D1C5C" w:rsidRPr="008B4D2D" w:rsidRDefault="009D1C5C" w:rsidP="008B4D2D">
      <w:pPr>
        <w:tabs>
          <w:tab w:val="left" w:pos="0"/>
          <w:tab w:val="left" w:pos="720"/>
        </w:tabs>
        <w:rPr>
          <w:rFonts w:ascii="Arial" w:hAnsi="Arial" w:cs="Arial"/>
          <w:sz w:val="20"/>
          <w:szCs w:val="20"/>
        </w:rPr>
      </w:pPr>
      <w:r w:rsidRPr="008B4D2D">
        <w:rPr>
          <w:rFonts w:ascii="Arial" w:hAnsi="Arial" w:cs="Arial"/>
          <w:bCs/>
          <w:sz w:val="20"/>
          <w:szCs w:val="20"/>
          <w:u w:val="single"/>
        </w:rPr>
        <w:t>Body belt</w:t>
      </w:r>
      <w:r w:rsidRPr="008B4D2D">
        <w:rPr>
          <w:rFonts w:ascii="Arial" w:hAnsi="Arial" w:cs="Arial"/>
          <w:sz w:val="20"/>
          <w:szCs w:val="20"/>
        </w:rPr>
        <w:t>: a strap with means both for securing it about the waist and attaching it to a lanyard, lifeline, or deceleration device.</w:t>
      </w:r>
    </w:p>
    <w:p w14:paraId="23EFC952" w14:textId="77777777" w:rsidR="009D1C5C" w:rsidRPr="008B4D2D" w:rsidRDefault="009D1C5C" w:rsidP="008B4D2D">
      <w:pPr>
        <w:tabs>
          <w:tab w:val="left" w:pos="0"/>
          <w:tab w:val="left" w:pos="720"/>
        </w:tabs>
        <w:rPr>
          <w:rFonts w:ascii="Arial" w:hAnsi="Arial" w:cs="Arial"/>
          <w:sz w:val="20"/>
          <w:szCs w:val="20"/>
        </w:rPr>
      </w:pPr>
      <w:r w:rsidRPr="008B4D2D">
        <w:rPr>
          <w:rFonts w:ascii="Arial" w:hAnsi="Arial" w:cs="Arial"/>
          <w:bCs/>
          <w:sz w:val="20"/>
          <w:szCs w:val="20"/>
          <w:u w:val="single"/>
        </w:rPr>
        <w:t>Body harness</w:t>
      </w:r>
      <w:r w:rsidRPr="008B4D2D">
        <w:rPr>
          <w:rFonts w:ascii="Arial" w:hAnsi="Arial" w:cs="Arial"/>
          <w:sz w:val="20"/>
          <w:szCs w:val="20"/>
        </w:rPr>
        <w:t>: straps that may be secured about the person in a manner that distributes the fall-arrest forces over at least the thighs, pelvis, waist, chest, and shoulders with a means for attaching the harness to other components of a personal fall arrest system.</w:t>
      </w:r>
    </w:p>
    <w:p w14:paraId="410B1AD7" w14:textId="77777777" w:rsidR="009D1C5C" w:rsidRPr="008B4D2D" w:rsidRDefault="009D1C5C" w:rsidP="008B4D2D">
      <w:pPr>
        <w:tabs>
          <w:tab w:val="left" w:pos="0"/>
          <w:tab w:val="left" w:pos="720"/>
        </w:tabs>
        <w:rPr>
          <w:rFonts w:ascii="Arial" w:hAnsi="Arial" w:cs="Arial"/>
          <w:sz w:val="20"/>
          <w:szCs w:val="20"/>
        </w:rPr>
      </w:pPr>
      <w:r w:rsidRPr="008B4D2D">
        <w:rPr>
          <w:rFonts w:ascii="Arial" w:hAnsi="Arial" w:cs="Arial"/>
          <w:bCs/>
          <w:sz w:val="20"/>
          <w:szCs w:val="20"/>
          <w:u w:val="single"/>
        </w:rPr>
        <w:t>Connector</w:t>
      </w:r>
      <w:r w:rsidRPr="008B4D2D">
        <w:rPr>
          <w:rFonts w:ascii="Arial" w:hAnsi="Arial" w:cs="Arial"/>
          <w:bCs/>
          <w:sz w:val="20"/>
          <w:szCs w:val="20"/>
        </w:rPr>
        <w:t>:</w:t>
      </w:r>
      <w:r w:rsidRPr="008B4D2D">
        <w:rPr>
          <w:rFonts w:ascii="Arial" w:hAnsi="Arial" w:cs="Arial"/>
          <w:sz w:val="20"/>
          <w:szCs w:val="20"/>
        </w:rPr>
        <w:t xml:space="preserve"> A device used to couple (connect) parts of a personal fall arrest syste</w:t>
      </w:r>
      <w:r w:rsidR="008B4D2D" w:rsidRPr="008B4D2D">
        <w:rPr>
          <w:rFonts w:ascii="Arial" w:hAnsi="Arial" w:cs="Arial"/>
          <w:sz w:val="20"/>
          <w:szCs w:val="20"/>
        </w:rPr>
        <w:t>m or positioning device system.</w:t>
      </w:r>
    </w:p>
    <w:p w14:paraId="621191F4" w14:textId="77777777" w:rsidR="009D1C5C" w:rsidRPr="008B4D2D" w:rsidRDefault="009D1C5C" w:rsidP="008B4D2D">
      <w:pPr>
        <w:tabs>
          <w:tab w:val="left" w:pos="0"/>
          <w:tab w:val="left" w:pos="720"/>
        </w:tabs>
        <w:rPr>
          <w:rFonts w:ascii="Arial" w:hAnsi="Arial" w:cs="Arial"/>
          <w:sz w:val="20"/>
          <w:szCs w:val="20"/>
        </w:rPr>
      </w:pPr>
      <w:r w:rsidRPr="008B4D2D">
        <w:rPr>
          <w:rFonts w:ascii="Arial" w:hAnsi="Arial" w:cs="Arial"/>
          <w:bCs/>
          <w:sz w:val="20"/>
          <w:szCs w:val="20"/>
          <w:u w:val="single"/>
        </w:rPr>
        <w:t>Controlled access zone</w:t>
      </w:r>
      <w:r w:rsidRPr="008B4D2D">
        <w:rPr>
          <w:rFonts w:ascii="Arial" w:hAnsi="Arial" w:cs="Arial"/>
          <w:sz w:val="20"/>
          <w:szCs w:val="20"/>
        </w:rPr>
        <w:t>: a work area designated and clearly marked in which certain types of work (such as overhand bricklaying) may take place without the use of conventional fall protection systems (guardrail, personal arrest, or safety net) to protect the employees working in the zone.</w:t>
      </w:r>
    </w:p>
    <w:p w14:paraId="57193467"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Deceleration device</w:t>
      </w:r>
      <w:r w:rsidRPr="008B4D2D">
        <w:rPr>
          <w:rFonts w:ascii="Arial" w:hAnsi="Arial" w:cs="Arial"/>
          <w:sz w:val="20"/>
          <w:szCs w:val="20"/>
        </w:rPr>
        <w:t>: any mechanism, such as a rope, grab, rip stitch lanyard, specially-woven lanyard, tearing lanyard, deforming lanyard, or automatic self-retracting lifeline/lanyard, which serves to dissipate a substantial amount of energy during a fall arrest, or otherwise limits the energy imposed on an employee during fall arrest.</w:t>
      </w:r>
    </w:p>
    <w:p w14:paraId="7CFC296F"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Deceleration distance</w:t>
      </w:r>
      <w:r w:rsidRPr="008B4D2D">
        <w:rPr>
          <w:rFonts w:ascii="Arial" w:hAnsi="Arial" w:cs="Arial"/>
          <w:sz w:val="20"/>
          <w:szCs w:val="20"/>
        </w:rPr>
        <w:t>: the additional vertical distance a falling person travels, excluding lifeline elongation and free fall distance, before stopping, from the point at which a deceleration device begins to operate.</w:t>
      </w:r>
    </w:p>
    <w:p w14:paraId="70CE753E"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Guardrail system</w:t>
      </w:r>
      <w:r w:rsidRPr="008B4D2D">
        <w:rPr>
          <w:rFonts w:ascii="Arial" w:hAnsi="Arial" w:cs="Arial"/>
          <w:sz w:val="20"/>
          <w:szCs w:val="20"/>
        </w:rPr>
        <w:t>: a barrier erected to prevent employee</w:t>
      </w:r>
      <w:r w:rsidR="008B4D2D" w:rsidRPr="008B4D2D">
        <w:rPr>
          <w:rFonts w:ascii="Arial" w:hAnsi="Arial" w:cs="Arial"/>
          <w:sz w:val="20"/>
          <w:szCs w:val="20"/>
        </w:rPr>
        <w:t>s from falling to lower levels.</w:t>
      </w:r>
    </w:p>
    <w:p w14:paraId="3B74B759"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Hole</w:t>
      </w:r>
      <w:r w:rsidRPr="008B4D2D">
        <w:rPr>
          <w:rFonts w:ascii="Arial" w:hAnsi="Arial" w:cs="Arial"/>
          <w:sz w:val="20"/>
          <w:szCs w:val="20"/>
        </w:rPr>
        <w:t>: a void or gap two (2) inches (5.1 centimeters) or more in the least dimension in a floor, roof, or other walking/wo</w:t>
      </w:r>
      <w:r w:rsidR="008B4D2D" w:rsidRPr="008B4D2D">
        <w:rPr>
          <w:rFonts w:ascii="Arial" w:hAnsi="Arial" w:cs="Arial"/>
          <w:sz w:val="20"/>
          <w:szCs w:val="20"/>
        </w:rPr>
        <w:t>rking surface.</w:t>
      </w:r>
    </w:p>
    <w:p w14:paraId="07AA937F" w14:textId="77777777" w:rsidR="009D1C5C" w:rsidRPr="008B4D2D" w:rsidRDefault="009D1C5C" w:rsidP="008B4D2D">
      <w:pPr>
        <w:tabs>
          <w:tab w:val="left" w:pos="0"/>
        </w:tabs>
        <w:rPr>
          <w:rFonts w:ascii="Arial" w:hAnsi="Arial" w:cs="Arial"/>
          <w:bCs/>
          <w:sz w:val="20"/>
          <w:szCs w:val="20"/>
        </w:rPr>
      </w:pPr>
      <w:r w:rsidRPr="008B4D2D">
        <w:rPr>
          <w:rFonts w:ascii="Arial" w:hAnsi="Arial" w:cs="Arial"/>
          <w:bCs/>
          <w:sz w:val="20"/>
          <w:szCs w:val="20"/>
          <w:u w:val="single"/>
        </w:rPr>
        <w:t>Lanyard</w:t>
      </w:r>
      <w:r w:rsidRPr="008B4D2D">
        <w:rPr>
          <w:rFonts w:ascii="Arial" w:hAnsi="Arial" w:cs="Arial"/>
          <w:sz w:val="20"/>
          <w:szCs w:val="20"/>
        </w:rPr>
        <w:t>: a flexible line of rope, wire rope, or strap that generally has a connector at each end for connecting the body belt or body harness to a deceleration device, lifeline, or anchorage</w:t>
      </w:r>
      <w:r w:rsidR="008B4D2D" w:rsidRPr="008B4D2D">
        <w:rPr>
          <w:rFonts w:ascii="Arial" w:hAnsi="Arial" w:cs="Arial"/>
          <w:bCs/>
          <w:sz w:val="20"/>
          <w:szCs w:val="20"/>
        </w:rPr>
        <w:t>.</w:t>
      </w:r>
    </w:p>
    <w:p w14:paraId="35E93186"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Leading edge</w:t>
      </w:r>
      <w:r w:rsidRPr="008B4D2D">
        <w:rPr>
          <w:rFonts w:ascii="Arial" w:hAnsi="Arial" w:cs="Arial"/>
          <w:sz w:val="20"/>
          <w:szCs w:val="20"/>
        </w:rPr>
        <w:t xml:space="preserve">: the edge of a floor, roof, or formwork for a floor or other walking/working surface (such as a deck) which changes location as additional floor, roof, decking, or formwork sections are </w:t>
      </w:r>
      <w:r w:rsidR="008B4D2D" w:rsidRPr="008B4D2D">
        <w:rPr>
          <w:rFonts w:ascii="Arial" w:hAnsi="Arial" w:cs="Arial"/>
          <w:sz w:val="20"/>
          <w:szCs w:val="20"/>
        </w:rPr>
        <w:t>placed, formed, or constructed.</w:t>
      </w:r>
    </w:p>
    <w:p w14:paraId="4E1DB8F8"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Lifeline</w:t>
      </w:r>
      <w:r w:rsidRPr="008B4D2D">
        <w:rPr>
          <w:rFonts w:ascii="Arial" w:hAnsi="Arial" w:cs="Arial"/>
          <w:bCs/>
          <w:sz w:val="20"/>
          <w:szCs w:val="20"/>
        </w:rPr>
        <w:t>:</w:t>
      </w:r>
      <w:r w:rsidRPr="008B4D2D">
        <w:rPr>
          <w:rFonts w:ascii="Arial" w:hAnsi="Arial" w:cs="Arial"/>
          <w:sz w:val="20"/>
          <w:szCs w:val="20"/>
        </w:rPr>
        <w:t xml:space="preserve"> a component consisting of a flexible line for connection to an anchorage at one end to hang vertically (vertical lifeline), or both ends to stretch horizontally (horizontal lifeline), that serves as a means for connecting other components of a personal fall</w:t>
      </w:r>
      <w:r w:rsidR="008B4D2D" w:rsidRPr="008B4D2D">
        <w:rPr>
          <w:rFonts w:ascii="Arial" w:hAnsi="Arial" w:cs="Arial"/>
          <w:sz w:val="20"/>
          <w:szCs w:val="20"/>
        </w:rPr>
        <w:t xml:space="preserve"> arrest system to an anchorage.</w:t>
      </w:r>
    </w:p>
    <w:p w14:paraId="654DF362"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lastRenderedPageBreak/>
        <w:t>Low slope roof</w:t>
      </w:r>
      <w:r w:rsidRPr="008B4D2D">
        <w:rPr>
          <w:rFonts w:ascii="Arial" w:hAnsi="Arial" w:cs="Arial"/>
          <w:sz w:val="20"/>
          <w:szCs w:val="20"/>
        </w:rPr>
        <w:t xml:space="preserve">: a roof having a slope less than or equal to 4 ft. in 12 ft. </w:t>
      </w:r>
      <w:r w:rsidR="008B4D2D" w:rsidRPr="008B4D2D">
        <w:rPr>
          <w:rFonts w:ascii="Arial" w:hAnsi="Arial" w:cs="Arial"/>
          <w:sz w:val="20"/>
          <w:szCs w:val="20"/>
        </w:rPr>
        <w:t>(vertical to horizontal).</w:t>
      </w:r>
    </w:p>
    <w:p w14:paraId="7A7EE904"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Opening</w:t>
      </w:r>
      <w:r w:rsidRPr="008B4D2D">
        <w:rPr>
          <w:rFonts w:ascii="Arial" w:hAnsi="Arial" w:cs="Arial"/>
          <w:sz w:val="20"/>
          <w:szCs w:val="20"/>
        </w:rPr>
        <w:t xml:space="preserve">: a gap or void 30 inches (76 centimeters) or </w:t>
      </w:r>
      <w:proofErr w:type="gramStart"/>
      <w:r w:rsidRPr="008B4D2D">
        <w:rPr>
          <w:rFonts w:ascii="Arial" w:hAnsi="Arial" w:cs="Arial"/>
          <w:sz w:val="20"/>
          <w:szCs w:val="20"/>
        </w:rPr>
        <w:t>more high</w:t>
      </w:r>
      <w:proofErr w:type="gramEnd"/>
      <w:r w:rsidRPr="008B4D2D">
        <w:rPr>
          <w:rFonts w:ascii="Arial" w:hAnsi="Arial" w:cs="Arial"/>
          <w:sz w:val="20"/>
          <w:szCs w:val="20"/>
        </w:rPr>
        <w:t xml:space="preserve"> and 18 inches (46 centimeters) or more wide, in a wall or partition through which employees can fall to a lower level</w:t>
      </w:r>
      <w:r w:rsidR="008B4D2D" w:rsidRPr="008B4D2D">
        <w:rPr>
          <w:rFonts w:ascii="Arial" w:hAnsi="Arial" w:cs="Arial"/>
          <w:sz w:val="20"/>
          <w:szCs w:val="20"/>
        </w:rPr>
        <w:t>.</w:t>
      </w:r>
    </w:p>
    <w:p w14:paraId="71BE264D" w14:textId="77777777" w:rsidR="008B4D2D"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Personal fall arrest system</w:t>
      </w:r>
      <w:r w:rsidRPr="008B4D2D">
        <w:rPr>
          <w:rFonts w:ascii="Arial" w:hAnsi="Arial" w:cs="Arial"/>
          <w:sz w:val="20"/>
          <w:szCs w:val="20"/>
        </w:rPr>
        <w:t>: a system including but not limited to an anchorage, connectors, and a body harness used to arrest an employee in a fall from a working level.</w:t>
      </w:r>
    </w:p>
    <w:p w14:paraId="26D04EE3"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Positioning device system</w:t>
      </w:r>
      <w:r w:rsidRPr="008B4D2D">
        <w:rPr>
          <w:rFonts w:ascii="Arial" w:hAnsi="Arial" w:cs="Arial"/>
          <w:sz w:val="20"/>
          <w:szCs w:val="20"/>
        </w:rPr>
        <w:t>: a body belt or body harness system rigged to allow an employee to be supported on an elevated vertical surface, such as a wall, and work with both hand</w:t>
      </w:r>
      <w:r w:rsidR="008B4D2D" w:rsidRPr="008B4D2D">
        <w:rPr>
          <w:rFonts w:ascii="Arial" w:hAnsi="Arial" w:cs="Arial"/>
          <w:sz w:val="20"/>
          <w:szCs w:val="20"/>
        </w:rPr>
        <w:t>s free while leaning backwards.</w:t>
      </w:r>
    </w:p>
    <w:p w14:paraId="206F1822"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Rope grab</w:t>
      </w:r>
      <w:r w:rsidRPr="008B4D2D">
        <w:rPr>
          <w:rFonts w:ascii="Arial" w:hAnsi="Arial" w:cs="Arial"/>
          <w:sz w:val="20"/>
          <w:szCs w:val="20"/>
        </w:rPr>
        <w:t>: a deceleration device that travels on a lifeline and auto</w:t>
      </w:r>
      <w:r w:rsidR="008B4D2D" w:rsidRPr="008B4D2D">
        <w:rPr>
          <w:rFonts w:ascii="Arial" w:hAnsi="Arial" w:cs="Arial"/>
          <w:sz w:val="20"/>
          <w:szCs w:val="20"/>
        </w:rPr>
        <w:t xml:space="preserve">matically, by friction, engages </w:t>
      </w:r>
      <w:r w:rsidRPr="008B4D2D">
        <w:rPr>
          <w:rFonts w:ascii="Arial" w:hAnsi="Arial" w:cs="Arial"/>
          <w:sz w:val="20"/>
          <w:szCs w:val="20"/>
        </w:rPr>
        <w:t xml:space="preserve">the lifeline and locks to </w:t>
      </w:r>
      <w:r w:rsidR="008B4D2D" w:rsidRPr="008B4D2D">
        <w:rPr>
          <w:rFonts w:ascii="Arial" w:hAnsi="Arial" w:cs="Arial"/>
          <w:sz w:val="20"/>
          <w:szCs w:val="20"/>
        </w:rPr>
        <w:t>arrest a fall.</w:t>
      </w:r>
    </w:p>
    <w:p w14:paraId="60FD96A2" w14:textId="77777777" w:rsidR="009D1C5C" w:rsidRPr="008B4D2D" w:rsidRDefault="009D1C5C" w:rsidP="008B4D2D">
      <w:pPr>
        <w:tabs>
          <w:tab w:val="left" w:pos="0"/>
        </w:tabs>
        <w:jc w:val="both"/>
        <w:rPr>
          <w:rFonts w:ascii="Arial" w:hAnsi="Arial" w:cs="Arial"/>
          <w:sz w:val="20"/>
          <w:szCs w:val="20"/>
        </w:rPr>
      </w:pPr>
      <w:r w:rsidRPr="008B4D2D">
        <w:rPr>
          <w:rFonts w:ascii="Arial" w:hAnsi="Arial" w:cs="Arial"/>
          <w:bCs/>
          <w:sz w:val="20"/>
          <w:szCs w:val="20"/>
          <w:u w:val="single"/>
        </w:rPr>
        <w:t>Safety monitoring system</w:t>
      </w:r>
      <w:r w:rsidRPr="008B4D2D">
        <w:rPr>
          <w:rFonts w:ascii="Arial" w:hAnsi="Arial" w:cs="Arial"/>
          <w:sz w:val="20"/>
          <w:szCs w:val="20"/>
        </w:rPr>
        <w:t>: a safety system in which a competent person is responsible for recognizing and war</w:t>
      </w:r>
      <w:r w:rsidR="008B4D2D" w:rsidRPr="008B4D2D">
        <w:rPr>
          <w:rFonts w:ascii="Arial" w:hAnsi="Arial" w:cs="Arial"/>
          <w:sz w:val="20"/>
          <w:szCs w:val="20"/>
        </w:rPr>
        <w:t>ning employees of fall hazards.</w:t>
      </w:r>
    </w:p>
    <w:p w14:paraId="7B88AD39"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Self-retracting lifeline/lanyard</w:t>
      </w:r>
      <w:r w:rsidRPr="008B4D2D">
        <w:rPr>
          <w:rFonts w:ascii="Arial" w:hAnsi="Arial" w:cs="Arial"/>
          <w:sz w:val="20"/>
          <w:szCs w:val="20"/>
        </w:rPr>
        <w:t>: a deceleration device containing a drum-wound line which can be slowly extracted from, or retracted onto, the drum under minimal tension during normal employee movement and which, after onset of a fall, automatically locks</w:t>
      </w:r>
      <w:r w:rsidR="008B4D2D" w:rsidRPr="008B4D2D">
        <w:rPr>
          <w:rFonts w:ascii="Arial" w:hAnsi="Arial" w:cs="Arial"/>
          <w:sz w:val="20"/>
          <w:szCs w:val="20"/>
        </w:rPr>
        <w:t xml:space="preserve"> the drum and arrests the fall.</w:t>
      </w:r>
    </w:p>
    <w:p w14:paraId="456A64E2"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Snaphook</w:t>
      </w:r>
      <w:r w:rsidRPr="008B4D2D">
        <w:rPr>
          <w:rFonts w:ascii="Arial" w:hAnsi="Arial" w:cs="Arial"/>
          <w:sz w:val="20"/>
          <w:szCs w:val="20"/>
        </w:rPr>
        <w:t>: a connector consisting of a hook-shaped member with a normally closed keeper, or a similar arrangement, which may be opened to permit the hook to receive</w:t>
      </w:r>
      <w:r w:rsidR="008B4D2D" w:rsidRPr="008B4D2D">
        <w:rPr>
          <w:rFonts w:ascii="Arial" w:hAnsi="Arial" w:cs="Arial"/>
          <w:sz w:val="20"/>
          <w:szCs w:val="20"/>
        </w:rPr>
        <w:t xml:space="preserve"> an object and, when released au</w:t>
      </w:r>
      <w:r w:rsidRPr="008B4D2D">
        <w:rPr>
          <w:rFonts w:ascii="Arial" w:hAnsi="Arial" w:cs="Arial"/>
          <w:sz w:val="20"/>
          <w:szCs w:val="20"/>
        </w:rPr>
        <w:t>tomatical</w:t>
      </w:r>
      <w:r w:rsidR="008B4D2D" w:rsidRPr="008B4D2D">
        <w:rPr>
          <w:rFonts w:ascii="Arial" w:hAnsi="Arial" w:cs="Arial"/>
          <w:sz w:val="20"/>
          <w:szCs w:val="20"/>
        </w:rPr>
        <w:t>ly, close to retain the object.</w:t>
      </w:r>
    </w:p>
    <w:p w14:paraId="1DAD11A3"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Steep roof</w:t>
      </w:r>
      <w:r w:rsidRPr="008B4D2D">
        <w:rPr>
          <w:rFonts w:ascii="Arial" w:hAnsi="Arial" w:cs="Arial"/>
          <w:sz w:val="20"/>
          <w:szCs w:val="20"/>
        </w:rPr>
        <w:t>: a roof having a slope greater than 4 ft. in 12 ft. (vertical to horizonta</w:t>
      </w:r>
      <w:r w:rsidR="008B4D2D" w:rsidRPr="008B4D2D">
        <w:rPr>
          <w:rFonts w:ascii="Arial" w:hAnsi="Arial" w:cs="Arial"/>
          <w:sz w:val="20"/>
          <w:szCs w:val="20"/>
        </w:rPr>
        <w:t>l).</w:t>
      </w:r>
    </w:p>
    <w:p w14:paraId="138A6466"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Toe board</w:t>
      </w:r>
      <w:r w:rsidRPr="008B4D2D">
        <w:rPr>
          <w:rFonts w:ascii="Arial" w:hAnsi="Arial" w:cs="Arial"/>
          <w:sz w:val="20"/>
          <w:szCs w:val="20"/>
        </w:rPr>
        <w:t>: a low protective barrier that prevents material and equipment from falling to lower levels and protects personnel from falling.</w:t>
      </w:r>
    </w:p>
    <w:p w14:paraId="3F3A49CA"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Unprotected sides and edges</w:t>
      </w:r>
      <w:r w:rsidRPr="008B4D2D">
        <w:rPr>
          <w:rFonts w:ascii="Arial" w:hAnsi="Arial" w:cs="Arial"/>
          <w:sz w:val="20"/>
          <w:szCs w:val="20"/>
        </w:rPr>
        <w:t xml:space="preserve">: any side or edge (except at entrances to points of access) of a walking/working surface (e.g., floor, roof, ramp, or runway) where there is no wall or guardrail system at </w:t>
      </w:r>
      <w:r w:rsidR="008B4D2D" w:rsidRPr="008B4D2D">
        <w:rPr>
          <w:rFonts w:ascii="Arial" w:hAnsi="Arial" w:cs="Arial"/>
          <w:sz w:val="20"/>
          <w:szCs w:val="20"/>
        </w:rPr>
        <w:t>least 39 inches (1 meter) high.</w:t>
      </w:r>
    </w:p>
    <w:p w14:paraId="3A2D8EB8" w14:textId="77777777"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Walking/working surface</w:t>
      </w:r>
      <w:r w:rsidRPr="008B4D2D">
        <w:rPr>
          <w:rFonts w:ascii="Arial" w:hAnsi="Arial" w:cs="Arial"/>
          <w:sz w:val="20"/>
          <w:szCs w:val="20"/>
        </w:rPr>
        <w:t>: any surface, whether horizontal or vertical, on which an employee walks or works, including but not limited to floors, roofs, ramps, bridges, runways, formwork, and concrete reinforcing steel.  Does not include ladders, vehicles, or trailers on which employees must be locate</w:t>
      </w:r>
      <w:r w:rsidR="008B4D2D" w:rsidRPr="008B4D2D">
        <w:rPr>
          <w:rFonts w:ascii="Arial" w:hAnsi="Arial" w:cs="Arial"/>
          <w:sz w:val="20"/>
          <w:szCs w:val="20"/>
        </w:rPr>
        <w:t>d to perform their work duties.</w:t>
      </w:r>
    </w:p>
    <w:p w14:paraId="00C8F580" w14:textId="77777777" w:rsidR="008B4D2D" w:rsidRPr="008B4D2D" w:rsidRDefault="009D1C5C" w:rsidP="009D1C5C">
      <w:pPr>
        <w:rPr>
          <w:rFonts w:ascii="Arial" w:hAnsi="Arial" w:cs="Arial"/>
          <w:sz w:val="20"/>
          <w:szCs w:val="20"/>
        </w:rPr>
      </w:pPr>
      <w:r w:rsidRPr="008B4D2D">
        <w:rPr>
          <w:rFonts w:ascii="Arial" w:hAnsi="Arial" w:cs="Arial"/>
          <w:bCs/>
          <w:sz w:val="20"/>
          <w:szCs w:val="20"/>
          <w:u w:val="single"/>
        </w:rPr>
        <w:t>Warning line system</w:t>
      </w:r>
      <w:r w:rsidRPr="008B4D2D">
        <w:rPr>
          <w:rFonts w:ascii="Arial" w:hAnsi="Arial" w:cs="Arial"/>
          <w:sz w:val="20"/>
          <w:szCs w:val="20"/>
        </w:rPr>
        <w:t>: a barrier erected on a roof to warn employees that they are approaching an unprotected roof side or edge and designates an area in which roofing work may take place without the use of guardrail, body belt, or safety net systems to protect employees in the area</w:t>
      </w:r>
    </w:p>
    <w:p w14:paraId="387EDC02" w14:textId="77777777" w:rsidR="008B4D2D" w:rsidRDefault="008B4D2D" w:rsidP="008B4D2D">
      <w:pPr>
        <w:rPr>
          <w:rFonts w:ascii="Arial" w:hAnsi="Arial" w:cs="Arial"/>
          <w:b/>
          <w:sz w:val="28"/>
        </w:rPr>
      </w:pPr>
      <w:r>
        <w:rPr>
          <w:rFonts w:ascii="Arial" w:hAnsi="Arial" w:cs="Arial"/>
          <w:b/>
          <w:sz w:val="28"/>
        </w:rPr>
        <w:lastRenderedPageBreak/>
        <w:t>Work that Requires Fall Protection</w:t>
      </w:r>
    </w:p>
    <w:p w14:paraId="75CB0E85" w14:textId="77777777" w:rsidR="008B4D2D" w:rsidRPr="00E34E63" w:rsidRDefault="008B4D2D" w:rsidP="008B4D2D">
      <w:pPr>
        <w:rPr>
          <w:rFonts w:ascii="Arial" w:hAnsi="Arial" w:cs="Arial"/>
          <w:b/>
          <w:sz w:val="28"/>
        </w:rPr>
      </w:pPr>
    </w:p>
    <w:p w14:paraId="09F8E8CD" w14:textId="77777777" w:rsidR="008B4D2D" w:rsidRPr="008B4D2D" w:rsidRDefault="008B4D2D" w:rsidP="008B4D2D">
      <w:pPr>
        <w:pStyle w:val="Level1"/>
        <w:numPr>
          <w:ilvl w:val="0"/>
          <w:numId w:val="0"/>
        </w:numPr>
        <w:rPr>
          <w:rFonts w:ascii="Arial" w:hAnsi="Arial" w:cs="Arial"/>
          <w:sz w:val="20"/>
          <w:szCs w:val="20"/>
        </w:rPr>
      </w:pPr>
      <w:r w:rsidRPr="008B4D2D">
        <w:rPr>
          <w:rFonts w:ascii="Arial" w:hAnsi="Arial" w:cs="Arial"/>
          <w:sz w:val="20"/>
          <w:szCs w:val="20"/>
        </w:rPr>
        <w:t>As a general rule, any work that occurs six (6) or more feet above a lower level must involve the use of fall protection.  Employees must also use fall protection if there is a danger of falling into hazardous equipment.  A</w:t>
      </w:r>
      <w:r w:rsidRPr="008B4D2D">
        <w:rPr>
          <w:rFonts w:ascii="Arial" w:hAnsi="Arial" w:cs="Arial"/>
          <w:bCs/>
          <w:iCs/>
          <w:sz w:val="20"/>
          <w:szCs w:val="20"/>
        </w:rPr>
        <w:t xml:space="preserve"> supervisor competent in the use of fall protection</w:t>
      </w:r>
      <w:r w:rsidRPr="008B4D2D">
        <w:rPr>
          <w:rFonts w:ascii="Arial" w:hAnsi="Arial" w:cs="Arial"/>
          <w:sz w:val="20"/>
          <w:szCs w:val="20"/>
        </w:rPr>
        <w:t xml:space="preserve"> shall evaluate the worksite(s) and determine the specific type(s) of fall protection to be used in the following situations.  An alternative Fall Protection Plan will only be used if conventional fall protection is impractical and increases the hazards to the employees.</w:t>
      </w:r>
    </w:p>
    <w:p w14:paraId="2D07A3EA" w14:textId="77777777" w:rsidR="008B4D2D" w:rsidRPr="008B4D2D" w:rsidRDefault="008B4D2D" w:rsidP="008B4D2D">
      <w:pPr>
        <w:pStyle w:val="Level1"/>
        <w:numPr>
          <w:ilvl w:val="0"/>
          <w:numId w:val="0"/>
        </w:numPr>
        <w:rPr>
          <w:rFonts w:ascii="Arial" w:hAnsi="Arial" w:cs="Arial"/>
          <w:sz w:val="20"/>
          <w:szCs w:val="20"/>
        </w:rPr>
      </w:pPr>
    </w:p>
    <w:p w14:paraId="19281EA1" w14:textId="77777777" w:rsidR="008B4D2D" w:rsidRPr="008B4D2D" w:rsidRDefault="008B4D2D" w:rsidP="008B4D2D">
      <w:pPr>
        <w:pStyle w:val="Level1"/>
        <w:numPr>
          <w:ilvl w:val="0"/>
          <w:numId w:val="0"/>
        </w:numPr>
        <w:rPr>
          <w:rFonts w:ascii="Arial" w:hAnsi="Arial" w:cs="Arial"/>
          <w:i/>
          <w:sz w:val="20"/>
          <w:szCs w:val="20"/>
        </w:rPr>
      </w:pPr>
      <w:r w:rsidRPr="008B4D2D">
        <w:rPr>
          <w:rFonts w:ascii="Arial" w:hAnsi="Arial" w:cs="Arial"/>
          <w:i/>
          <w:sz w:val="20"/>
          <w:szCs w:val="20"/>
        </w:rPr>
        <w:t>Framework and Reinforcing Steel</w:t>
      </w:r>
    </w:p>
    <w:p w14:paraId="332BB911" w14:textId="77777777" w:rsidR="008B4D2D" w:rsidRPr="008B4D2D" w:rsidRDefault="008B4D2D" w:rsidP="008B4D2D">
      <w:pPr>
        <w:pStyle w:val="Level1"/>
        <w:numPr>
          <w:ilvl w:val="0"/>
          <w:numId w:val="0"/>
        </w:numPr>
        <w:rPr>
          <w:rFonts w:ascii="Arial" w:hAnsi="Arial" w:cs="Arial"/>
          <w:sz w:val="20"/>
          <w:szCs w:val="20"/>
        </w:rPr>
      </w:pPr>
    </w:p>
    <w:p w14:paraId="2F678BF5" w14:textId="77777777" w:rsidR="008B4D2D" w:rsidRPr="008B4D2D" w:rsidRDefault="008B4D2D" w:rsidP="008B4D2D">
      <w:pPr>
        <w:pStyle w:val="BodyTextIndent"/>
        <w:rPr>
          <w:rFonts w:ascii="Arial" w:hAnsi="Arial" w:cs="Arial"/>
          <w:sz w:val="20"/>
          <w:szCs w:val="20"/>
        </w:rPr>
      </w:pPr>
      <w:r w:rsidRPr="008B4D2D">
        <w:rPr>
          <w:rFonts w:ascii="Arial" w:hAnsi="Arial" w:cs="Arial"/>
          <w:sz w:val="20"/>
          <w:szCs w:val="20"/>
        </w:rPr>
        <w:t>Fall protection will be provided when an employee is climbing or moving at a height of over 24 feet when working with rebar assemblies.</w:t>
      </w:r>
    </w:p>
    <w:p w14:paraId="3270F41F" w14:textId="77777777" w:rsidR="008B4D2D" w:rsidRPr="008B4D2D" w:rsidRDefault="008B4D2D" w:rsidP="008B4D2D">
      <w:pPr>
        <w:pStyle w:val="Level1"/>
        <w:numPr>
          <w:ilvl w:val="0"/>
          <w:numId w:val="0"/>
        </w:numPr>
        <w:ind w:left="720"/>
        <w:rPr>
          <w:rFonts w:ascii="Arial" w:hAnsi="Arial" w:cs="Arial"/>
          <w:sz w:val="20"/>
          <w:szCs w:val="20"/>
        </w:rPr>
      </w:pPr>
    </w:p>
    <w:p w14:paraId="325212FE" w14:textId="77777777" w:rsidR="008B4D2D" w:rsidRPr="008B4D2D" w:rsidRDefault="008B4D2D" w:rsidP="008B4D2D">
      <w:pPr>
        <w:pStyle w:val="Level1"/>
        <w:numPr>
          <w:ilvl w:val="0"/>
          <w:numId w:val="0"/>
        </w:numPr>
        <w:rPr>
          <w:rFonts w:ascii="Arial" w:hAnsi="Arial" w:cs="Arial"/>
          <w:sz w:val="20"/>
          <w:szCs w:val="20"/>
        </w:rPr>
      </w:pPr>
      <w:r w:rsidRPr="008B4D2D">
        <w:rPr>
          <w:rFonts w:ascii="Arial" w:hAnsi="Arial" w:cs="Arial"/>
          <w:i/>
          <w:sz w:val="20"/>
          <w:szCs w:val="20"/>
        </w:rPr>
        <w:t xml:space="preserve"> Hoist Areas</w:t>
      </w:r>
      <w:r>
        <w:rPr>
          <w:rFonts w:ascii="Arial" w:hAnsi="Arial" w:cs="Arial"/>
          <w:i/>
          <w:sz w:val="20"/>
          <w:szCs w:val="20"/>
        </w:rPr>
        <w:br/>
      </w:r>
    </w:p>
    <w:p w14:paraId="11AF69ED" w14:textId="77777777" w:rsidR="008B4D2D" w:rsidRPr="008B4D2D" w:rsidRDefault="008B4D2D" w:rsidP="008B4D2D">
      <w:pPr>
        <w:pStyle w:val="BodyTextIndent"/>
        <w:rPr>
          <w:rFonts w:ascii="Arial" w:hAnsi="Arial" w:cs="Arial"/>
          <w:sz w:val="20"/>
          <w:szCs w:val="20"/>
        </w:rPr>
      </w:pPr>
      <w:r w:rsidRPr="008B4D2D">
        <w:rPr>
          <w:rFonts w:ascii="Arial" w:hAnsi="Arial" w:cs="Arial"/>
          <w:sz w:val="20"/>
          <w:szCs w:val="20"/>
        </w:rPr>
        <w:t>Guardrail systems or personal fall arrest systems will be used in hoist areas when an employee may fall six (6) feet or more. If guardrail systems must be removed for hoisting, employees are required to use personal fall arrest systems.</w:t>
      </w:r>
    </w:p>
    <w:p w14:paraId="117F5FCC" w14:textId="77777777" w:rsidR="008B4D2D" w:rsidRPr="008B4D2D" w:rsidRDefault="008B4D2D" w:rsidP="008B4D2D">
      <w:pPr>
        <w:pStyle w:val="Level1"/>
        <w:numPr>
          <w:ilvl w:val="0"/>
          <w:numId w:val="0"/>
        </w:numPr>
        <w:ind w:left="720"/>
        <w:rPr>
          <w:rFonts w:ascii="Arial" w:hAnsi="Arial" w:cs="Arial"/>
          <w:sz w:val="20"/>
          <w:szCs w:val="20"/>
        </w:rPr>
      </w:pPr>
    </w:p>
    <w:p w14:paraId="5E8ADF83" w14:textId="77777777" w:rsidR="008B4D2D" w:rsidRDefault="008B4D2D" w:rsidP="008B4D2D">
      <w:pPr>
        <w:pStyle w:val="Level1"/>
        <w:numPr>
          <w:ilvl w:val="0"/>
          <w:numId w:val="0"/>
        </w:numPr>
        <w:rPr>
          <w:rFonts w:ascii="Arial" w:hAnsi="Arial" w:cs="Arial"/>
          <w:i/>
          <w:sz w:val="20"/>
          <w:szCs w:val="20"/>
        </w:rPr>
      </w:pPr>
      <w:r>
        <w:rPr>
          <w:rFonts w:ascii="Arial" w:hAnsi="Arial" w:cs="Arial"/>
          <w:i/>
          <w:sz w:val="20"/>
          <w:szCs w:val="20"/>
        </w:rPr>
        <w:t>Holes</w:t>
      </w:r>
    </w:p>
    <w:p w14:paraId="10AD8C98" w14:textId="77777777" w:rsidR="008B4D2D" w:rsidRDefault="008B4D2D" w:rsidP="008B4D2D">
      <w:pPr>
        <w:pStyle w:val="Level1"/>
        <w:numPr>
          <w:ilvl w:val="0"/>
          <w:numId w:val="0"/>
        </w:numPr>
        <w:rPr>
          <w:rFonts w:ascii="Arial" w:hAnsi="Arial" w:cs="Arial"/>
          <w:i/>
          <w:sz w:val="20"/>
          <w:szCs w:val="20"/>
        </w:rPr>
      </w:pPr>
    </w:p>
    <w:p w14:paraId="6CF75B30" w14:textId="77777777" w:rsidR="008B4D2D" w:rsidRPr="008B4D2D" w:rsidRDefault="008B4D2D" w:rsidP="008B4D2D">
      <w:pPr>
        <w:pStyle w:val="Level1"/>
        <w:numPr>
          <w:ilvl w:val="0"/>
          <w:numId w:val="0"/>
        </w:numPr>
        <w:ind w:left="720"/>
        <w:rPr>
          <w:rFonts w:ascii="Arial" w:hAnsi="Arial" w:cs="Arial"/>
          <w:sz w:val="20"/>
          <w:szCs w:val="20"/>
        </w:rPr>
      </w:pPr>
      <w:r w:rsidRPr="008B4D2D">
        <w:rPr>
          <w:rFonts w:ascii="Arial" w:hAnsi="Arial" w:cs="Arial"/>
          <w:sz w:val="20"/>
          <w:szCs w:val="20"/>
        </w:rPr>
        <w:t>Covers or guardrail systems shall be erected around holes (including skylights) that are six (6) feet or more above lower levels. If covers or guardrail systems must be removed, employees are required to use personal fall arrest systems.</w:t>
      </w:r>
    </w:p>
    <w:p w14:paraId="68723493" w14:textId="77777777" w:rsidR="008B4D2D" w:rsidRPr="008B4D2D" w:rsidRDefault="008B4D2D" w:rsidP="008B4D2D">
      <w:pPr>
        <w:pStyle w:val="Level1"/>
        <w:numPr>
          <w:ilvl w:val="0"/>
          <w:numId w:val="0"/>
        </w:numPr>
        <w:rPr>
          <w:rFonts w:ascii="Arial" w:hAnsi="Arial" w:cs="Arial"/>
          <w:i/>
          <w:sz w:val="20"/>
          <w:szCs w:val="20"/>
        </w:rPr>
      </w:pPr>
      <w:r>
        <w:rPr>
          <w:rFonts w:ascii="Arial" w:hAnsi="Arial" w:cs="Arial"/>
          <w:sz w:val="20"/>
          <w:szCs w:val="20"/>
        </w:rPr>
        <w:br/>
      </w:r>
      <w:r w:rsidRPr="008B4D2D">
        <w:rPr>
          <w:rFonts w:ascii="Arial" w:hAnsi="Arial" w:cs="Arial"/>
          <w:i/>
          <w:sz w:val="20"/>
          <w:szCs w:val="20"/>
        </w:rPr>
        <w:t>Leading Edges</w:t>
      </w:r>
    </w:p>
    <w:p w14:paraId="0057DA3A" w14:textId="77777777" w:rsidR="008B4D2D" w:rsidRPr="008B4D2D" w:rsidRDefault="008B4D2D" w:rsidP="008B4D2D">
      <w:pPr>
        <w:pStyle w:val="Level1"/>
        <w:numPr>
          <w:ilvl w:val="0"/>
          <w:numId w:val="0"/>
        </w:numPr>
        <w:ind w:left="720"/>
        <w:rPr>
          <w:rFonts w:ascii="Arial" w:hAnsi="Arial" w:cs="Arial"/>
          <w:sz w:val="20"/>
          <w:szCs w:val="20"/>
        </w:rPr>
      </w:pPr>
    </w:p>
    <w:p w14:paraId="455B88FC" w14:textId="77777777" w:rsidR="008B4D2D" w:rsidRPr="008B4D2D" w:rsidRDefault="008B4D2D" w:rsidP="008B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8B4D2D">
        <w:rPr>
          <w:rFonts w:ascii="Arial" w:hAnsi="Arial" w:cs="Arial"/>
          <w:sz w:val="20"/>
          <w:szCs w:val="20"/>
        </w:rPr>
        <w:t xml:space="preserve">Guardrail systems, safety net systems, or personal fall arrest systems shall be used when employees are constructing a leading edge that is six (6) feet or more above lower levels.  An alternative Fall Protection Plan shall be used if </w:t>
      </w:r>
      <w:r w:rsidRPr="008B4D2D">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8B4D2D">
        <w:rPr>
          <w:rFonts w:ascii="Arial" w:hAnsi="Arial" w:cs="Arial"/>
          <w:bCs/>
          <w:iCs/>
          <w:sz w:val="20"/>
          <w:szCs w:val="20"/>
        </w:rPr>
        <w:instrText xml:space="preserve"> FORMTEXT </w:instrText>
      </w:r>
      <w:r w:rsidRPr="008B4D2D">
        <w:rPr>
          <w:rFonts w:ascii="Arial" w:hAnsi="Arial" w:cs="Arial"/>
          <w:bCs/>
          <w:iCs/>
          <w:sz w:val="20"/>
          <w:szCs w:val="20"/>
        </w:rPr>
      </w:r>
      <w:r w:rsidRPr="008B4D2D">
        <w:rPr>
          <w:rFonts w:ascii="Arial" w:hAnsi="Arial" w:cs="Arial"/>
          <w:bCs/>
          <w:iCs/>
          <w:sz w:val="20"/>
          <w:szCs w:val="20"/>
        </w:rPr>
        <w:fldChar w:fldCharType="separate"/>
      </w:r>
      <w:r w:rsidRPr="008B4D2D">
        <w:rPr>
          <w:rFonts w:ascii="Arial" w:hAnsi="Arial" w:cs="Arial"/>
          <w:bCs/>
          <w:iCs/>
          <w:noProof/>
          <w:sz w:val="20"/>
          <w:szCs w:val="20"/>
        </w:rPr>
        <w:t>Fall Protection Coordinator (Name or Company Position)</w:t>
      </w:r>
      <w:r w:rsidRPr="008B4D2D">
        <w:rPr>
          <w:rFonts w:ascii="Arial" w:hAnsi="Arial" w:cs="Arial"/>
          <w:bCs/>
          <w:iCs/>
          <w:sz w:val="20"/>
          <w:szCs w:val="20"/>
        </w:rPr>
        <w:fldChar w:fldCharType="end"/>
      </w:r>
      <w:r w:rsidRPr="008B4D2D">
        <w:rPr>
          <w:rFonts w:ascii="Arial" w:hAnsi="Arial" w:cs="Arial"/>
          <w:bCs/>
          <w:iCs/>
          <w:sz w:val="20"/>
          <w:szCs w:val="20"/>
        </w:rPr>
        <w:t xml:space="preserve"> </w:t>
      </w:r>
      <w:r w:rsidRPr="008B4D2D">
        <w:rPr>
          <w:rFonts w:ascii="Arial" w:hAnsi="Arial" w:cs="Arial"/>
          <w:sz w:val="20"/>
          <w:szCs w:val="20"/>
        </w:rPr>
        <w:t>determines that the implementation of conventional fall protection systems is infeasible or creates a greater hazard to employees. All alternative Fall Protection Plans f</w:t>
      </w:r>
      <w:r>
        <w:rPr>
          <w:rFonts w:ascii="Arial" w:hAnsi="Arial" w:cs="Arial"/>
          <w:sz w:val="20"/>
          <w:szCs w:val="20"/>
        </w:rPr>
        <w:t>or work on leading edges shall:</w:t>
      </w:r>
    </w:p>
    <w:p w14:paraId="63A301F0" w14:textId="77777777" w:rsidR="008B4D2D" w:rsidRPr="008B4D2D" w:rsidRDefault="008B4D2D" w:rsidP="008B4D2D">
      <w:pPr>
        <w:pStyle w:val="Level3"/>
        <w:numPr>
          <w:ilvl w:val="0"/>
          <w:numId w:val="18"/>
        </w:numPr>
        <w:rPr>
          <w:rFonts w:ascii="Arial" w:hAnsi="Arial" w:cs="Arial"/>
          <w:sz w:val="20"/>
          <w:szCs w:val="20"/>
        </w:rPr>
      </w:pPr>
      <w:r w:rsidRPr="008B4D2D">
        <w:rPr>
          <w:rFonts w:ascii="Arial" w:hAnsi="Arial" w:cs="Arial"/>
          <w:sz w:val="20"/>
          <w:szCs w:val="20"/>
        </w:rPr>
        <w:t>Be written specific to the particular jobsite needs;</w:t>
      </w:r>
    </w:p>
    <w:p w14:paraId="7F8E4CF8" w14:textId="77777777" w:rsidR="008B4D2D" w:rsidRPr="008B4D2D" w:rsidRDefault="008B4D2D" w:rsidP="008B4D2D">
      <w:pPr>
        <w:pStyle w:val="Level3"/>
        <w:numPr>
          <w:ilvl w:val="0"/>
          <w:numId w:val="18"/>
        </w:numPr>
        <w:rPr>
          <w:rFonts w:ascii="Arial" w:hAnsi="Arial" w:cs="Arial"/>
          <w:sz w:val="20"/>
          <w:szCs w:val="20"/>
        </w:rPr>
      </w:pPr>
      <w:r w:rsidRPr="008B4D2D">
        <w:rPr>
          <w:rFonts w:ascii="Arial" w:hAnsi="Arial" w:cs="Arial"/>
          <w:sz w:val="20"/>
          <w:szCs w:val="20"/>
        </w:rPr>
        <w:t>Include explanation of how conventional fall protection is infeasible or creates a greater hazard to employees;</w:t>
      </w:r>
    </w:p>
    <w:p w14:paraId="112BBECE" w14:textId="77777777" w:rsidR="008B4D2D" w:rsidRPr="008B4D2D" w:rsidRDefault="008B4D2D" w:rsidP="008B4D2D">
      <w:pPr>
        <w:pStyle w:val="Level3"/>
        <w:numPr>
          <w:ilvl w:val="0"/>
          <w:numId w:val="18"/>
        </w:numPr>
        <w:rPr>
          <w:rFonts w:ascii="Arial" w:hAnsi="Arial" w:cs="Arial"/>
          <w:sz w:val="20"/>
          <w:szCs w:val="20"/>
        </w:rPr>
      </w:pPr>
      <w:r w:rsidRPr="008B4D2D">
        <w:rPr>
          <w:rFonts w:ascii="Arial" w:hAnsi="Arial" w:cs="Arial"/>
          <w:sz w:val="20"/>
          <w:szCs w:val="20"/>
        </w:rPr>
        <w:t>Explain what alternative fall protection will be used for each task;</w:t>
      </w:r>
    </w:p>
    <w:p w14:paraId="5643B04A" w14:textId="77777777" w:rsidR="008B4D2D" w:rsidRPr="008B4D2D" w:rsidRDefault="008B4D2D" w:rsidP="008B4D2D">
      <w:pPr>
        <w:pStyle w:val="Level3"/>
        <w:numPr>
          <w:ilvl w:val="0"/>
          <w:numId w:val="18"/>
        </w:numPr>
        <w:rPr>
          <w:rFonts w:ascii="Arial" w:hAnsi="Arial" w:cs="Arial"/>
          <w:sz w:val="20"/>
          <w:szCs w:val="20"/>
        </w:rPr>
      </w:pPr>
      <w:r w:rsidRPr="008B4D2D">
        <w:rPr>
          <w:rFonts w:ascii="Arial" w:hAnsi="Arial" w:cs="Arial"/>
          <w:sz w:val="20"/>
          <w:szCs w:val="20"/>
        </w:rPr>
        <w:t>Be maintained in writing at the jobsite and,</w:t>
      </w:r>
    </w:p>
    <w:p w14:paraId="7DCEDD59" w14:textId="77777777" w:rsidR="008B4D2D" w:rsidRPr="008B4D2D" w:rsidRDefault="008B4D2D" w:rsidP="008B4D2D">
      <w:pPr>
        <w:pStyle w:val="Level3"/>
        <w:numPr>
          <w:ilvl w:val="0"/>
          <w:numId w:val="18"/>
        </w:numPr>
        <w:rPr>
          <w:rFonts w:ascii="Arial" w:hAnsi="Arial" w:cs="Arial"/>
          <w:sz w:val="20"/>
          <w:szCs w:val="20"/>
        </w:rPr>
      </w:pPr>
      <w:r w:rsidRPr="008B4D2D">
        <w:rPr>
          <w:rFonts w:ascii="Arial" w:hAnsi="Arial" w:cs="Arial"/>
          <w:sz w:val="20"/>
          <w:szCs w:val="20"/>
        </w:rPr>
        <w:t>Meet the requirements of 29 CFR 1926.502(k).</w:t>
      </w:r>
    </w:p>
    <w:p w14:paraId="040E90B4" w14:textId="77777777" w:rsidR="008B4D2D" w:rsidRPr="008B4D2D" w:rsidRDefault="008B4D2D" w:rsidP="008B4D2D">
      <w:pPr>
        <w:pStyle w:val="Level3"/>
        <w:numPr>
          <w:ilvl w:val="0"/>
          <w:numId w:val="0"/>
        </w:numPr>
        <w:ind w:left="1440"/>
        <w:rPr>
          <w:rFonts w:ascii="Arial" w:hAnsi="Arial" w:cs="Arial"/>
          <w:sz w:val="20"/>
          <w:szCs w:val="20"/>
        </w:rPr>
      </w:pPr>
    </w:p>
    <w:p w14:paraId="3DD1F620" w14:textId="77777777" w:rsidR="008B4D2D" w:rsidRPr="008B4D2D" w:rsidRDefault="008B4D2D" w:rsidP="008B4D2D">
      <w:pPr>
        <w:pStyle w:val="Level1"/>
        <w:numPr>
          <w:ilvl w:val="0"/>
          <w:numId w:val="0"/>
        </w:numPr>
        <w:rPr>
          <w:rFonts w:ascii="Arial" w:hAnsi="Arial" w:cs="Arial"/>
          <w:i/>
          <w:sz w:val="20"/>
          <w:szCs w:val="20"/>
        </w:rPr>
      </w:pPr>
      <w:r w:rsidRPr="008B4D2D">
        <w:rPr>
          <w:rFonts w:ascii="Arial" w:hAnsi="Arial" w:cs="Arial"/>
          <w:i/>
          <w:sz w:val="20"/>
          <w:szCs w:val="20"/>
        </w:rPr>
        <w:lastRenderedPageBreak/>
        <w:t>Overhand Bricklaying and Related Work</w:t>
      </w:r>
    </w:p>
    <w:p w14:paraId="3ADBEDF6" w14:textId="77777777" w:rsidR="008B4D2D" w:rsidRPr="008B4D2D" w:rsidRDefault="008B4D2D" w:rsidP="008B4D2D">
      <w:pPr>
        <w:pStyle w:val="Level1"/>
        <w:numPr>
          <w:ilvl w:val="0"/>
          <w:numId w:val="0"/>
        </w:numPr>
        <w:ind w:left="720"/>
        <w:rPr>
          <w:rFonts w:ascii="Arial" w:hAnsi="Arial" w:cs="Arial"/>
          <w:sz w:val="20"/>
          <w:szCs w:val="20"/>
        </w:rPr>
      </w:pPr>
    </w:p>
    <w:p w14:paraId="2244C305" w14:textId="77777777" w:rsidR="008B4D2D" w:rsidRPr="008B4D2D" w:rsidRDefault="008B4D2D" w:rsidP="008B4D2D">
      <w:pPr>
        <w:pStyle w:val="BodyTextIndent"/>
        <w:rPr>
          <w:rFonts w:ascii="Arial" w:hAnsi="Arial" w:cs="Arial"/>
          <w:sz w:val="20"/>
          <w:szCs w:val="20"/>
        </w:rPr>
      </w:pPr>
      <w:r w:rsidRPr="008B4D2D">
        <w:rPr>
          <w:rFonts w:ascii="Arial" w:hAnsi="Arial" w:cs="Arial"/>
          <w:sz w:val="20"/>
          <w:szCs w:val="20"/>
        </w:rPr>
        <w:t>Guardrail systems, safety net systems, personal fall arrest systems, or controlled access zones shall be provided to employees engaged in overhead bricklaying or related work six (6) feet or more above the lower level. All employees reaching more than ten (10) inches below the walking/working surface shall be protected by guardrail systems, safety net systems, or personal fall arrest systems.</w:t>
      </w:r>
    </w:p>
    <w:p w14:paraId="42FA69B0" w14:textId="77777777" w:rsidR="008B4D2D" w:rsidRPr="008B4D2D" w:rsidRDefault="008B4D2D" w:rsidP="008B4D2D">
      <w:pPr>
        <w:pStyle w:val="Level1"/>
        <w:numPr>
          <w:ilvl w:val="0"/>
          <w:numId w:val="0"/>
        </w:numPr>
        <w:ind w:left="720"/>
        <w:rPr>
          <w:rFonts w:ascii="Arial" w:hAnsi="Arial" w:cs="Arial"/>
          <w:sz w:val="20"/>
          <w:szCs w:val="20"/>
        </w:rPr>
      </w:pPr>
    </w:p>
    <w:p w14:paraId="1BB55ABC" w14:textId="77777777" w:rsidR="008B4D2D" w:rsidRPr="008B4D2D" w:rsidRDefault="008B4D2D" w:rsidP="008B4D2D">
      <w:pPr>
        <w:pStyle w:val="Level1"/>
        <w:numPr>
          <w:ilvl w:val="0"/>
          <w:numId w:val="0"/>
        </w:numPr>
        <w:rPr>
          <w:rFonts w:ascii="Arial" w:hAnsi="Arial" w:cs="Arial"/>
          <w:i/>
          <w:sz w:val="20"/>
          <w:szCs w:val="20"/>
        </w:rPr>
      </w:pPr>
      <w:r w:rsidRPr="008B4D2D">
        <w:rPr>
          <w:rFonts w:ascii="Arial" w:hAnsi="Arial" w:cs="Arial"/>
          <w:i/>
          <w:sz w:val="20"/>
          <w:szCs w:val="20"/>
        </w:rPr>
        <w:t>Precast Concrete Erection</w:t>
      </w:r>
    </w:p>
    <w:p w14:paraId="176690F4" w14:textId="77777777" w:rsidR="008B4D2D" w:rsidRPr="008B4D2D" w:rsidRDefault="008B4D2D" w:rsidP="008B4D2D">
      <w:pPr>
        <w:pStyle w:val="Level1"/>
        <w:numPr>
          <w:ilvl w:val="0"/>
          <w:numId w:val="0"/>
        </w:numPr>
        <w:rPr>
          <w:rFonts w:ascii="Arial" w:hAnsi="Arial" w:cs="Arial"/>
          <w:sz w:val="20"/>
          <w:szCs w:val="20"/>
        </w:rPr>
      </w:pPr>
    </w:p>
    <w:p w14:paraId="54D38C06" w14:textId="77777777" w:rsidR="008B4D2D" w:rsidRPr="008B4D2D" w:rsidRDefault="008B4D2D" w:rsidP="008B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8B4D2D">
        <w:rPr>
          <w:rFonts w:ascii="Arial" w:hAnsi="Arial" w:cs="Arial"/>
          <w:sz w:val="20"/>
          <w:szCs w:val="20"/>
        </w:rPr>
        <w:t xml:space="preserve">Guardrail systems, safety net systems, or personal fall arrest systems shall be provided to employees working six (6) feet or more above the lower level while erecting or grouting precast concrete members. An alternative Fall Protection Plan shall be used if </w:t>
      </w:r>
      <w:r w:rsidRPr="008B4D2D">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8B4D2D">
        <w:rPr>
          <w:rFonts w:ascii="Arial" w:hAnsi="Arial" w:cs="Arial"/>
          <w:bCs/>
          <w:iCs/>
          <w:sz w:val="20"/>
          <w:szCs w:val="20"/>
        </w:rPr>
        <w:instrText xml:space="preserve"> FORMTEXT </w:instrText>
      </w:r>
      <w:r w:rsidRPr="008B4D2D">
        <w:rPr>
          <w:rFonts w:ascii="Arial" w:hAnsi="Arial" w:cs="Arial"/>
          <w:bCs/>
          <w:iCs/>
          <w:sz w:val="20"/>
          <w:szCs w:val="20"/>
        </w:rPr>
      </w:r>
      <w:r w:rsidRPr="008B4D2D">
        <w:rPr>
          <w:rFonts w:ascii="Arial" w:hAnsi="Arial" w:cs="Arial"/>
          <w:bCs/>
          <w:iCs/>
          <w:sz w:val="20"/>
          <w:szCs w:val="20"/>
        </w:rPr>
        <w:fldChar w:fldCharType="separate"/>
      </w:r>
      <w:r w:rsidRPr="008B4D2D">
        <w:rPr>
          <w:rFonts w:ascii="Arial" w:hAnsi="Arial" w:cs="Arial"/>
          <w:bCs/>
          <w:iCs/>
          <w:noProof/>
          <w:sz w:val="20"/>
          <w:szCs w:val="20"/>
        </w:rPr>
        <w:t>Fall Protection Coordinator (Name or Company Position)</w:t>
      </w:r>
      <w:r w:rsidRPr="008B4D2D">
        <w:rPr>
          <w:rFonts w:ascii="Arial" w:hAnsi="Arial" w:cs="Arial"/>
          <w:bCs/>
          <w:iCs/>
          <w:sz w:val="20"/>
          <w:szCs w:val="20"/>
        </w:rPr>
        <w:fldChar w:fldCharType="end"/>
      </w:r>
      <w:r w:rsidRPr="008B4D2D">
        <w:rPr>
          <w:rFonts w:ascii="Arial" w:hAnsi="Arial" w:cs="Arial"/>
          <w:bCs/>
          <w:iCs/>
          <w:sz w:val="20"/>
          <w:szCs w:val="20"/>
        </w:rPr>
        <w:t xml:space="preserve"> </w:t>
      </w:r>
      <w:r w:rsidRPr="008B4D2D">
        <w:rPr>
          <w:rFonts w:ascii="Arial" w:hAnsi="Arial" w:cs="Arial"/>
          <w:sz w:val="20"/>
          <w:szCs w:val="20"/>
        </w:rPr>
        <w:t>determines that the implementation of conventional fall protection systems is infeasible or creates a greater hazard to employees. All alternative Fall Protection Plans for precast concrete erec</w:t>
      </w:r>
      <w:r>
        <w:rPr>
          <w:rFonts w:ascii="Arial" w:hAnsi="Arial" w:cs="Arial"/>
          <w:sz w:val="20"/>
          <w:szCs w:val="20"/>
        </w:rPr>
        <w:t>tion shall:</w:t>
      </w:r>
    </w:p>
    <w:p w14:paraId="52AFA289" w14:textId="77777777" w:rsidR="008B4D2D" w:rsidRPr="008B4D2D" w:rsidRDefault="008B4D2D" w:rsidP="008B4D2D">
      <w:pPr>
        <w:pStyle w:val="Level3"/>
        <w:numPr>
          <w:ilvl w:val="0"/>
          <w:numId w:val="19"/>
        </w:numPr>
        <w:rPr>
          <w:rFonts w:ascii="Arial" w:hAnsi="Arial" w:cs="Arial"/>
          <w:sz w:val="20"/>
          <w:szCs w:val="20"/>
        </w:rPr>
      </w:pPr>
      <w:r w:rsidRPr="008B4D2D">
        <w:rPr>
          <w:rFonts w:ascii="Arial" w:hAnsi="Arial" w:cs="Arial"/>
          <w:sz w:val="20"/>
          <w:szCs w:val="20"/>
        </w:rPr>
        <w:t>Be written specific to the particular jobsite needs;</w:t>
      </w:r>
    </w:p>
    <w:p w14:paraId="36FB523D" w14:textId="77777777" w:rsidR="008B4D2D" w:rsidRPr="008B4D2D" w:rsidRDefault="008B4D2D" w:rsidP="008B4D2D">
      <w:pPr>
        <w:pStyle w:val="Level3"/>
        <w:numPr>
          <w:ilvl w:val="0"/>
          <w:numId w:val="19"/>
        </w:numPr>
        <w:rPr>
          <w:rFonts w:ascii="Arial" w:hAnsi="Arial" w:cs="Arial"/>
          <w:sz w:val="20"/>
          <w:szCs w:val="20"/>
        </w:rPr>
      </w:pPr>
      <w:r w:rsidRPr="008B4D2D">
        <w:rPr>
          <w:rFonts w:ascii="Arial" w:hAnsi="Arial" w:cs="Arial"/>
          <w:sz w:val="20"/>
          <w:szCs w:val="20"/>
        </w:rPr>
        <w:t>Include explanation of how conventional fall protection is infeasible or creates a greater hazard to employees;</w:t>
      </w:r>
    </w:p>
    <w:p w14:paraId="628EBA49" w14:textId="77777777" w:rsidR="008B4D2D" w:rsidRPr="008B4D2D" w:rsidRDefault="008B4D2D" w:rsidP="008B4D2D">
      <w:pPr>
        <w:pStyle w:val="Level3"/>
        <w:numPr>
          <w:ilvl w:val="0"/>
          <w:numId w:val="19"/>
        </w:numPr>
        <w:rPr>
          <w:rFonts w:ascii="Arial" w:hAnsi="Arial" w:cs="Arial"/>
          <w:sz w:val="20"/>
          <w:szCs w:val="20"/>
        </w:rPr>
      </w:pPr>
      <w:r w:rsidRPr="008B4D2D">
        <w:rPr>
          <w:rFonts w:ascii="Arial" w:hAnsi="Arial" w:cs="Arial"/>
          <w:sz w:val="20"/>
          <w:szCs w:val="20"/>
        </w:rPr>
        <w:t>Explain what alternative fall protection will be used for each task;</w:t>
      </w:r>
    </w:p>
    <w:p w14:paraId="188D7157" w14:textId="77777777" w:rsidR="008B4D2D" w:rsidRPr="008B4D2D" w:rsidRDefault="008B4D2D" w:rsidP="008B4D2D">
      <w:pPr>
        <w:pStyle w:val="Level3"/>
        <w:numPr>
          <w:ilvl w:val="0"/>
          <w:numId w:val="19"/>
        </w:numPr>
        <w:rPr>
          <w:rFonts w:ascii="Arial" w:hAnsi="Arial" w:cs="Arial"/>
          <w:sz w:val="20"/>
          <w:szCs w:val="20"/>
        </w:rPr>
      </w:pPr>
      <w:r w:rsidRPr="008B4D2D">
        <w:rPr>
          <w:rFonts w:ascii="Arial" w:hAnsi="Arial" w:cs="Arial"/>
          <w:sz w:val="20"/>
          <w:szCs w:val="20"/>
        </w:rPr>
        <w:t>Be maintained in writing at the jobsite; and</w:t>
      </w:r>
    </w:p>
    <w:p w14:paraId="0541E2E3" w14:textId="77777777" w:rsidR="008B4D2D" w:rsidRPr="008B4D2D" w:rsidRDefault="008B4D2D" w:rsidP="008B4D2D">
      <w:pPr>
        <w:pStyle w:val="Level3"/>
        <w:numPr>
          <w:ilvl w:val="0"/>
          <w:numId w:val="19"/>
        </w:numPr>
        <w:rPr>
          <w:rFonts w:ascii="Arial" w:hAnsi="Arial" w:cs="Arial"/>
          <w:sz w:val="20"/>
          <w:szCs w:val="20"/>
        </w:rPr>
      </w:pPr>
      <w:r w:rsidRPr="008B4D2D">
        <w:rPr>
          <w:rFonts w:ascii="Arial" w:hAnsi="Arial" w:cs="Arial"/>
          <w:sz w:val="20"/>
          <w:szCs w:val="20"/>
        </w:rPr>
        <w:t>Meet the requirements of 29 CFR 1926.502(k).</w:t>
      </w:r>
    </w:p>
    <w:p w14:paraId="4BA9CE7E" w14:textId="77777777" w:rsidR="008B4D2D" w:rsidRPr="008B4D2D" w:rsidRDefault="008B4D2D" w:rsidP="008B4D2D">
      <w:pPr>
        <w:pStyle w:val="Level3"/>
        <w:numPr>
          <w:ilvl w:val="0"/>
          <w:numId w:val="0"/>
        </w:numPr>
        <w:ind w:left="1440"/>
        <w:rPr>
          <w:rFonts w:ascii="Arial" w:hAnsi="Arial" w:cs="Arial"/>
          <w:sz w:val="20"/>
          <w:szCs w:val="20"/>
        </w:rPr>
      </w:pPr>
    </w:p>
    <w:p w14:paraId="4C63A22C" w14:textId="77777777" w:rsidR="008B4D2D" w:rsidRPr="008B4D2D" w:rsidRDefault="008B4D2D" w:rsidP="008B4D2D">
      <w:pPr>
        <w:pStyle w:val="Level3"/>
        <w:numPr>
          <w:ilvl w:val="0"/>
          <w:numId w:val="0"/>
        </w:numPr>
        <w:rPr>
          <w:rFonts w:ascii="Arial" w:hAnsi="Arial" w:cs="Arial"/>
          <w:i/>
          <w:sz w:val="20"/>
          <w:szCs w:val="20"/>
        </w:rPr>
      </w:pPr>
      <w:r w:rsidRPr="008B4D2D">
        <w:rPr>
          <w:rFonts w:ascii="Arial" w:hAnsi="Arial" w:cs="Arial"/>
          <w:i/>
          <w:sz w:val="20"/>
          <w:szCs w:val="20"/>
        </w:rPr>
        <w:t>Residential Construction</w:t>
      </w:r>
    </w:p>
    <w:p w14:paraId="25514921" w14:textId="77777777" w:rsidR="008B4D2D" w:rsidRPr="008B4D2D" w:rsidRDefault="008B4D2D" w:rsidP="008B4D2D">
      <w:pPr>
        <w:pStyle w:val="Level3"/>
        <w:numPr>
          <w:ilvl w:val="0"/>
          <w:numId w:val="0"/>
        </w:numPr>
        <w:ind w:left="720"/>
        <w:rPr>
          <w:rFonts w:ascii="Arial" w:hAnsi="Arial" w:cs="Arial"/>
          <w:sz w:val="20"/>
          <w:szCs w:val="20"/>
        </w:rPr>
      </w:pPr>
    </w:p>
    <w:p w14:paraId="3A6F33FB" w14:textId="77777777" w:rsidR="008B4D2D" w:rsidRPr="008B4D2D" w:rsidRDefault="008B4D2D" w:rsidP="00254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8B4D2D">
        <w:rPr>
          <w:rFonts w:ascii="Arial" w:hAnsi="Arial" w:cs="Arial"/>
          <w:sz w:val="20"/>
          <w:szCs w:val="20"/>
        </w:rPr>
        <w:t xml:space="preserve">Guardrail systems, safety net systems, or personal fall arrest systems shall be provided to employees working six (6) feet or more above the lower level on residential construction projects. However, certain tasks may be performed without the use of conventional fall protection if </w:t>
      </w:r>
      <w:r w:rsidRPr="008B4D2D">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8B4D2D">
        <w:rPr>
          <w:rFonts w:ascii="Arial" w:hAnsi="Arial" w:cs="Arial"/>
          <w:bCs/>
          <w:iCs/>
          <w:sz w:val="20"/>
          <w:szCs w:val="20"/>
        </w:rPr>
        <w:instrText xml:space="preserve"> FORMTEXT </w:instrText>
      </w:r>
      <w:r w:rsidRPr="008B4D2D">
        <w:rPr>
          <w:rFonts w:ascii="Arial" w:hAnsi="Arial" w:cs="Arial"/>
          <w:bCs/>
          <w:iCs/>
          <w:sz w:val="20"/>
          <w:szCs w:val="20"/>
        </w:rPr>
      </w:r>
      <w:r w:rsidRPr="008B4D2D">
        <w:rPr>
          <w:rFonts w:ascii="Arial" w:hAnsi="Arial" w:cs="Arial"/>
          <w:bCs/>
          <w:iCs/>
          <w:sz w:val="20"/>
          <w:szCs w:val="20"/>
        </w:rPr>
        <w:fldChar w:fldCharType="separate"/>
      </w:r>
      <w:r w:rsidRPr="008B4D2D">
        <w:rPr>
          <w:rFonts w:ascii="Arial" w:hAnsi="Arial" w:cs="Arial"/>
          <w:bCs/>
          <w:iCs/>
          <w:noProof/>
          <w:sz w:val="20"/>
          <w:szCs w:val="20"/>
        </w:rPr>
        <w:t>Fall Protection Coordinator (Name or Company Position)</w:t>
      </w:r>
      <w:r w:rsidRPr="008B4D2D">
        <w:rPr>
          <w:rFonts w:ascii="Arial" w:hAnsi="Arial" w:cs="Arial"/>
          <w:bCs/>
          <w:iCs/>
          <w:sz w:val="20"/>
          <w:szCs w:val="20"/>
        </w:rPr>
        <w:fldChar w:fldCharType="end"/>
      </w:r>
      <w:r w:rsidRPr="008B4D2D">
        <w:rPr>
          <w:rFonts w:ascii="Arial" w:hAnsi="Arial" w:cs="Arial"/>
          <w:bCs/>
          <w:iCs/>
          <w:sz w:val="20"/>
          <w:szCs w:val="20"/>
        </w:rPr>
        <w:t xml:space="preserve"> </w:t>
      </w:r>
      <w:r w:rsidRPr="008B4D2D">
        <w:rPr>
          <w:rFonts w:ascii="Arial" w:hAnsi="Arial" w:cs="Arial"/>
          <w:sz w:val="20"/>
          <w:szCs w:val="20"/>
        </w:rPr>
        <w:t xml:space="preserve">has determined that such fall protection is infeasible or creates greater hazards to employees. </w:t>
      </w:r>
      <w:r w:rsidRPr="008B4D2D">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8B4D2D">
        <w:rPr>
          <w:rFonts w:ascii="Arial" w:hAnsi="Arial" w:cs="Arial"/>
          <w:bCs/>
          <w:iCs/>
          <w:sz w:val="20"/>
          <w:szCs w:val="20"/>
        </w:rPr>
        <w:instrText xml:space="preserve"> FORMTEXT </w:instrText>
      </w:r>
      <w:r w:rsidRPr="008B4D2D">
        <w:rPr>
          <w:rFonts w:ascii="Arial" w:hAnsi="Arial" w:cs="Arial"/>
          <w:bCs/>
          <w:iCs/>
          <w:sz w:val="20"/>
          <w:szCs w:val="20"/>
        </w:rPr>
      </w:r>
      <w:r w:rsidRPr="008B4D2D">
        <w:rPr>
          <w:rFonts w:ascii="Arial" w:hAnsi="Arial" w:cs="Arial"/>
          <w:bCs/>
          <w:iCs/>
          <w:sz w:val="20"/>
          <w:szCs w:val="20"/>
        </w:rPr>
        <w:fldChar w:fldCharType="separate"/>
      </w:r>
      <w:r w:rsidRPr="008B4D2D">
        <w:rPr>
          <w:rFonts w:ascii="Arial" w:hAnsi="Arial" w:cs="Arial"/>
          <w:bCs/>
          <w:iCs/>
          <w:noProof/>
          <w:sz w:val="20"/>
          <w:szCs w:val="20"/>
        </w:rPr>
        <w:t>Fall Protection Coordinator (Name or Company Position)</w:t>
      </w:r>
      <w:r w:rsidRPr="008B4D2D">
        <w:rPr>
          <w:rFonts w:ascii="Arial" w:hAnsi="Arial" w:cs="Arial"/>
          <w:bCs/>
          <w:iCs/>
          <w:sz w:val="20"/>
          <w:szCs w:val="20"/>
        </w:rPr>
        <w:fldChar w:fldCharType="end"/>
      </w:r>
      <w:r w:rsidRPr="008B4D2D">
        <w:rPr>
          <w:rFonts w:ascii="Arial" w:hAnsi="Arial" w:cs="Arial"/>
          <w:bCs/>
          <w:iCs/>
          <w:sz w:val="20"/>
          <w:szCs w:val="20"/>
        </w:rPr>
        <w:t xml:space="preserve"> </w:t>
      </w:r>
      <w:r w:rsidRPr="008B4D2D">
        <w:rPr>
          <w:rFonts w:ascii="Arial" w:hAnsi="Arial" w:cs="Arial"/>
          <w:sz w:val="20"/>
          <w:szCs w:val="20"/>
        </w:rPr>
        <w:t>shall follow the guidelines of 29 CFR 1926, Subpart M, Appendix E in the development of alternative Fall Protection Plans for residential constructi</w:t>
      </w:r>
      <w:r w:rsidR="00254CC9">
        <w:rPr>
          <w:rFonts w:ascii="Arial" w:hAnsi="Arial" w:cs="Arial"/>
          <w:sz w:val="20"/>
          <w:szCs w:val="20"/>
        </w:rPr>
        <w:t>on projects (see Attachment A).</w:t>
      </w:r>
    </w:p>
    <w:p w14:paraId="5729F87A" w14:textId="77777777" w:rsidR="008B4D2D" w:rsidRPr="008B4D2D" w:rsidRDefault="008B4D2D" w:rsidP="008B4D2D">
      <w:pPr>
        <w:pStyle w:val="Level3"/>
        <w:numPr>
          <w:ilvl w:val="0"/>
          <w:numId w:val="0"/>
        </w:numPr>
        <w:ind w:left="720"/>
        <w:rPr>
          <w:rFonts w:ascii="Arial" w:hAnsi="Arial" w:cs="Arial"/>
          <w:sz w:val="20"/>
          <w:szCs w:val="20"/>
        </w:rPr>
      </w:pPr>
    </w:p>
    <w:p w14:paraId="002E476D" w14:textId="77777777" w:rsidR="008B4D2D" w:rsidRPr="00254CC9" w:rsidRDefault="00254CC9" w:rsidP="00254CC9">
      <w:pPr>
        <w:pStyle w:val="Level3"/>
        <w:numPr>
          <w:ilvl w:val="0"/>
          <w:numId w:val="0"/>
        </w:numPr>
        <w:rPr>
          <w:rFonts w:ascii="Arial" w:hAnsi="Arial" w:cs="Arial"/>
          <w:i/>
          <w:sz w:val="20"/>
          <w:szCs w:val="20"/>
        </w:rPr>
      </w:pPr>
      <w:r>
        <w:rPr>
          <w:rFonts w:ascii="Arial" w:hAnsi="Arial" w:cs="Arial"/>
          <w:i/>
          <w:sz w:val="20"/>
          <w:szCs w:val="20"/>
        </w:rPr>
        <w:t>Roofing</w:t>
      </w:r>
      <w:r w:rsidR="00E82227">
        <w:rPr>
          <w:rFonts w:ascii="Arial" w:hAnsi="Arial" w:cs="Arial"/>
          <w:i/>
          <w:sz w:val="20"/>
          <w:szCs w:val="20"/>
        </w:rPr>
        <w:t xml:space="preserve"> – Low-Slope Roofs</w:t>
      </w:r>
    </w:p>
    <w:p w14:paraId="0A76D1AE" w14:textId="77777777" w:rsidR="008B4D2D" w:rsidRPr="008B4D2D" w:rsidRDefault="008B4D2D" w:rsidP="008B4D2D">
      <w:pPr>
        <w:pStyle w:val="Level3"/>
        <w:numPr>
          <w:ilvl w:val="0"/>
          <w:numId w:val="0"/>
        </w:numPr>
        <w:ind w:left="1440"/>
        <w:rPr>
          <w:rFonts w:ascii="Arial" w:hAnsi="Arial" w:cs="Arial"/>
          <w:sz w:val="20"/>
          <w:szCs w:val="20"/>
        </w:rPr>
      </w:pPr>
    </w:p>
    <w:p w14:paraId="0B56B2B8" w14:textId="77777777" w:rsidR="008B4D2D" w:rsidRPr="008B4D2D" w:rsidRDefault="008B4D2D" w:rsidP="00254CC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8B4D2D">
        <w:rPr>
          <w:rFonts w:ascii="Arial" w:hAnsi="Arial" w:cs="Arial"/>
          <w:sz w:val="20"/>
          <w:szCs w:val="20"/>
        </w:rPr>
        <w:t xml:space="preserve">Fall protection shall be provided to employees engaged in roofing activities on low-slope roofs with unprotected sides and edges six (6) feet or more above lower levels. The type(s) of fall protection needed shall be determined by </w:t>
      </w:r>
      <w:r w:rsidRPr="008B4D2D">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8B4D2D">
        <w:rPr>
          <w:rFonts w:ascii="Arial" w:hAnsi="Arial" w:cs="Arial"/>
          <w:bCs/>
          <w:iCs/>
          <w:sz w:val="20"/>
          <w:szCs w:val="20"/>
        </w:rPr>
        <w:instrText xml:space="preserve"> FORMTEXT </w:instrText>
      </w:r>
      <w:r w:rsidRPr="008B4D2D">
        <w:rPr>
          <w:rFonts w:ascii="Arial" w:hAnsi="Arial" w:cs="Arial"/>
          <w:bCs/>
          <w:iCs/>
          <w:sz w:val="20"/>
          <w:szCs w:val="20"/>
        </w:rPr>
      </w:r>
      <w:r w:rsidRPr="008B4D2D">
        <w:rPr>
          <w:rFonts w:ascii="Arial" w:hAnsi="Arial" w:cs="Arial"/>
          <w:bCs/>
          <w:iCs/>
          <w:sz w:val="20"/>
          <w:szCs w:val="20"/>
        </w:rPr>
        <w:fldChar w:fldCharType="separate"/>
      </w:r>
      <w:r w:rsidRPr="008B4D2D">
        <w:rPr>
          <w:rFonts w:ascii="Arial" w:hAnsi="Arial" w:cs="Arial"/>
          <w:bCs/>
          <w:iCs/>
          <w:noProof/>
          <w:sz w:val="20"/>
          <w:szCs w:val="20"/>
        </w:rPr>
        <w:t>Fall Protection Coordinator (Name or Company Position)</w:t>
      </w:r>
      <w:r w:rsidRPr="008B4D2D">
        <w:rPr>
          <w:rFonts w:ascii="Arial" w:hAnsi="Arial" w:cs="Arial"/>
          <w:bCs/>
          <w:iCs/>
          <w:sz w:val="20"/>
          <w:szCs w:val="20"/>
        </w:rPr>
        <w:fldChar w:fldCharType="end"/>
      </w:r>
      <w:r w:rsidRPr="008B4D2D">
        <w:rPr>
          <w:rFonts w:ascii="Arial" w:hAnsi="Arial" w:cs="Arial"/>
          <w:sz w:val="20"/>
          <w:szCs w:val="20"/>
        </w:rPr>
        <w:t xml:space="preserve">, and may consist of guardrail systems, safety net systems, personal fall arrest systems, or a combination of a warning line system and safety net system, warning line system and </w:t>
      </w:r>
      <w:r w:rsidRPr="008B4D2D">
        <w:rPr>
          <w:rFonts w:ascii="Arial" w:hAnsi="Arial" w:cs="Arial"/>
          <w:sz w:val="20"/>
          <w:szCs w:val="20"/>
        </w:rPr>
        <w:lastRenderedPageBreak/>
        <w:t>personal fall arrest system, or warning line system and safety monitoring system. On roofs 50 feet or less in width, the use of a safety monitoring system without a warning line system is permitted.</w:t>
      </w:r>
    </w:p>
    <w:p w14:paraId="1812E8AC" w14:textId="77777777" w:rsidR="008B4D2D" w:rsidRPr="008B4D2D" w:rsidRDefault="008B4D2D" w:rsidP="008B4D2D">
      <w:pPr>
        <w:pStyle w:val="Level3"/>
        <w:numPr>
          <w:ilvl w:val="0"/>
          <w:numId w:val="0"/>
        </w:numPr>
        <w:ind w:left="1440"/>
        <w:rPr>
          <w:rFonts w:ascii="Arial" w:hAnsi="Arial" w:cs="Arial"/>
          <w:sz w:val="20"/>
          <w:szCs w:val="20"/>
        </w:rPr>
      </w:pPr>
    </w:p>
    <w:p w14:paraId="2874BCAC" w14:textId="77777777" w:rsidR="008B4D2D" w:rsidRPr="008B4D2D" w:rsidRDefault="00E82227" w:rsidP="008B4D2D">
      <w:pPr>
        <w:pStyle w:val="Level3"/>
        <w:numPr>
          <w:ilvl w:val="0"/>
          <w:numId w:val="0"/>
        </w:numPr>
        <w:rPr>
          <w:rFonts w:ascii="Arial" w:hAnsi="Arial" w:cs="Arial"/>
          <w:i/>
          <w:sz w:val="20"/>
          <w:szCs w:val="20"/>
        </w:rPr>
      </w:pPr>
      <w:r>
        <w:rPr>
          <w:rFonts w:ascii="Arial" w:hAnsi="Arial" w:cs="Arial"/>
          <w:i/>
          <w:sz w:val="20"/>
          <w:szCs w:val="20"/>
        </w:rPr>
        <w:t xml:space="preserve">Roofing – </w:t>
      </w:r>
      <w:r w:rsidR="008B4D2D" w:rsidRPr="008B4D2D">
        <w:rPr>
          <w:rFonts w:ascii="Arial" w:hAnsi="Arial" w:cs="Arial"/>
          <w:i/>
          <w:sz w:val="20"/>
          <w:szCs w:val="20"/>
        </w:rPr>
        <w:t>Steep Roofs</w:t>
      </w:r>
    </w:p>
    <w:p w14:paraId="2176C92F" w14:textId="77777777" w:rsidR="008B4D2D" w:rsidRPr="008B4D2D" w:rsidRDefault="008B4D2D" w:rsidP="008B4D2D">
      <w:pPr>
        <w:pStyle w:val="Level3"/>
        <w:numPr>
          <w:ilvl w:val="0"/>
          <w:numId w:val="0"/>
        </w:numPr>
        <w:rPr>
          <w:rFonts w:ascii="Arial" w:hAnsi="Arial" w:cs="Arial"/>
          <w:sz w:val="20"/>
          <w:szCs w:val="20"/>
        </w:rPr>
      </w:pPr>
    </w:p>
    <w:p w14:paraId="6510DA7A" w14:textId="77777777" w:rsidR="008B4D2D" w:rsidRPr="008B4D2D" w:rsidRDefault="008B4D2D" w:rsidP="00254CC9">
      <w:pPr>
        <w:tabs>
          <w:tab w:val="left" w:pos="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8B4D2D">
        <w:rPr>
          <w:rFonts w:ascii="Arial" w:hAnsi="Arial" w:cs="Arial"/>
          <w:sz w:val="20"/>
          <w:szCs w:val="20"/>
        </w:rPr>
        <w:t>Guardrail systems with toe boards, safety net systems, or personal fall arrest systems will be provided to employees working on a steep roof with unprotected sides and edges six (6) feet or more above lower levels.</w:t>
      </w:r>
    </w:p>
    <w:p w14:paraId="529A6252" w14:textId="77777777" w:rsidR="008B4D2D" w:rsidRPr="008B4D2D" w:rsidRDefault="008B4D2D" w:rsidP="008B4D2D">
      <w:pPr>
        <w:pStyle w:val="Level3"/>
        <w:numPr>
          <w:ilvl w:val="0"/>
          <w:numId w:val="0"/>
        </w:numPr>
        <w:ind w:left="1440"/>
        <w:rPr>
          <w:rFonts w:ascii="Arial" w:hAnsi="Arial" w:cs="Arial"/>
          <w:sz w:val="20"/>
          <w:szCs w:val="20"/>
        </w:rPr>
      </w:pPr>
    </w:p>
    <w:p w14:paraId="07BAC221" w14:textId="77777777" w:rsidR="008B4D2D" w:rsidRPr="008B4D2D" w:rsidRDefault="008B4D2D" w:rsidP="008B4D2D">
      <w:pPr>
        <w:pStyle w:val="Level3"/>
        <w:numPr>
          <w:ilvl w:val="0"/>
          <w:numId w:val="0"/>
        </w:numPr>
        <w:rPr>
          <w:rFonts w:ascii="Arial" w:hAnsi="Arial" w:cs="Arial"/>
          <w:i/>
          <w:sz w:val="20"/>
          <w:szCs w:val="20"/>
        </w:rPr>
      </w:pPr>
      <w:r w:rsidRPr="008B4D2D">
        <w:rPr>
          <w:rFonts w:ascii="Arial" w:hAnsi="Arial" w:cs="Arial"/>
          <w:i/>
          <w:sz w:val="20"/>
          <w:szCs w:val="20"/>
        </w:rPr>
        <w:t>Wall Openings</w:t>
      </w:r>
      <w:r w:rsidRPr="008B4D2D">
        <w:rPr>
          <w:rFonts w:ascii="Arial" w:hAnsi="Arial" w:cs="Arial"/>
          <w:i/>
          <w:sz w:val="20"/>
          <w:szCs w:val="20"/>
        </w:rPr>
        <w:br/>
      </w:r>
    </w:p>
    <w:p w14:paraId="22B61367" w14:textId="77777777" w:rsidR="008B4D2D" w:rsidRPr="008B4D2D" w:rsidRDefault="008B4D2D" w:rsidP="008B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8B4D2D">
        <w:rPr>
          <w:rFonts w:ascii="Arial" w:hAnsi="Arial" w:cs="Arial"/>
          <w:sz w:val="20"/>
          <w:szCs w:val="20"/>
        </w:rPr>
        <w:t xml:space="preserve">Guardrail systems, safety net systems, or a personal fall arrest system will be provided to employees working on, at, above, or near wall openings when the outside bottom edge of the wall opening is six (6) feet or more above lower levels and the inside bottom edge of the wall opening is less than 39 inches above the walking/working surface. </w:t>
      </w:r>
    </w:p>
    <w:p w14:paraId="3E131EB9" w14:textId="77777777" w:rsidR="008B4D2D" w:rsidRPr="008B4D2D" w:rsidRDefault="008B4D2D" w:rsidP="008B4D2D">
      <w:pPr>
        <w:pStyle w:val="Level3"/>
        <w:numPr>
          <w:ilvl w:val="0"/>
          <w:numId w:val="0"/>
        </w:numPr>
        <w:ind w:left="720"/>
        <w:rPr>
          <w:rFonts w:ascii="Arial" w:hAnsi="Arial" w:cs="Arial"/>
          <w:i/>
          <w:sz w:val="20"/>
          <w:szCs w:val="20"/>
        </w:rPr>
      </w:pPr>
    </w:p>
    <w:p w14:paraId="7E8E83E8" w14:textId="77777777" w:rsidR="008B4D2D" w:rsidRPr="008B4D2D" w:rsidRDefault="008B4D2D" w:rsidP="008B4D2D">
      <w:pPr>
        <w:pStyle w:val="Level3"/>
        <w:numPr>
          <w:ilvl w:val="0"/>
          <w:numId w:val="0"/>
        </w:numPr>
        <w:rPr>
          <w:rFonts w:ascii="Arial" w:hAnsi="Arial" w:cs="Arial"/>
          <w:i/>
          <w:sz w:val="20"/>
          <w:szCs w:val="20"/>
        </w:rPr>
      </w:pPr>
      <w:r w:rsidRPr="008B4D2D">
        <w:rPr>
          <w:rFonts w:ascii="Arial" w:hAnsi="Arial" w:cs="Arial"/>
          <w:i/>
          <w:sz w:val="20"/>
          <w:szCs w:val="20"/>
        </w:rPr>
        <w:t>Ramps, Runways, and Other Walkways</w:t>
      </w:r>
    </w:p>
    <w:p w14:paraId="3C676048" w14:textId="77777777" w:rsidR="008B4D2D" w:rsidRPr="008B4D2D" w:rsidRDefault="008B4D2D" w:rsidP="008B4D2D">
      <w:pPr>
        <w:pStyle w:val="Level3"/>
        <w:numPr>
          <w:ilvl w:val="0"/>
          <w:numId w:val="0"/>
        </w:numPr>
        <w:ind w:left="720"/>
        <w:rPr>
          <w:rFonts w:ascii="Arial" w:hAnsi="Arial" w:cs="Arial"/>
          <w:sz w:val="20"/>
          <w:szCs w:val="20"/>
        </w:rPr>
      </w:pPr>
    </w:p>
    <w:p w14:paraId="64E56D84" w14:textId="77777777" w:rsidR="008B4D2D" w:rsidRPr="008B4D2D" w:rsidRDefault="008B4D2D" w:rsidP="008B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sz w:val="20"/>
          <w:szCs w:val="20"/>
        </w:rPr>
      </w:pPr>
      <w:r w:rsidRPr="008B4D2D">
        <w:rPr>
          <w:rFonts w:ascii="Arial" w:hAnsi="Arial" w:cs="Arial"/>
          <w:sz w:val="20"/>
          <w:szCs w:val="20"/>
        </w:rPr>
        <w:t>Employees using ramps, runways, and other walkways six (6) feet or more above the lower level shall be protected by guardrail systems.</w:t>
      </w:r>
    </w:p>
    <w:p w14:paraId="50A7461B" w14:textId="77777777" w:rsidR="008B4D2D" w:rsidRDefault="008B4D2D" w:rsidP="009D1C5C">
      <w:pPr>
        <w:rPr>
          <w:rFonts w:ascii="Arial" w:hAnsi="Arial" w:cs="Arial"/>
          <w:b/>
          <w:sz w:val="28"/>
        </w:rPr>
      </w:pPr>
    </w:p>
    <w:p w14:paraId="3C395BE4" w14:textId="77777777" w:rsidR="008B4D2D" w:rsidRDefault="008B4D2D" w:rsidP="009D1C5C">
      <w:pPr>
        <w:rPr>
          <w:rFonts w:ascii="Arial" w:hAnsi="Arial" w:cs="Arial"/>
          <w:b/>
          <w:sz w:val="28"/>
        </w:rPr>
      </w:pPr>
    </w:p>
    <w:p w14:paraId="7F870ABF" w14:textId="77777777" w:rsidR="008B4D2D" w:rsidRDefault="008B4D2D" w:rsidP="009D1C5C">
      <w:pPr>
        <w:rPr>
          <w:rFonts w:ascii="Arial" w:hAnsi="Arial" w:cs="Arial"/>
          <w:b/>
          <w:sz w:val="28"/>
        </w:rPr>
      </w:pPr>
    </w:p>
    <w:p w14:paraId="7AB4482E" w14:textId="77777777" w:rsidR="008B4D2D" w:rsidRDefault="008B4D2D" w:rsidP="009D1C5C">
      <w:pPr>
        <w:rPr>
          <w:rFonts w:ascii="Arial" w:hAnsi="Arial" w:cs="Arial"/>
          <w:b/>
          <w:sz w:val="28"/>
        </w:rPr>
      </w:pPr>
    </w:p>
    <w:p w14:paraId="71420438" w14:textId="77777777" w:rsidR="008B4D2D" w:rsidRDefault="008B4D2D" w:rsidP="009D1C5C">
      <w:pPr>
        <w:rPr>
          <w:rFonts w:ascii="Arial" w:hAnsi="Arial" w:cs="Arial"/>
          <w:b/>
          <w:sz w:val="28"/>
        </w:rPr>
      </w:pPr>
    </w:p>
    <w:p w14:paraId="0CA8CDC3" w14:textId="77777777" w:rsidR="008B4D2D" w:rsidRDefault="008B4D2D" w:rsidP="009D1C5C">
      <w:pPr>
        <w:rPr>
          <w:rFonts w:ascii="Arial" w:hAnsi="Arial" w:cs="Arial"/>
          <w:b/>
          <w:sz w:val="28"/>
        </w:rPr>
      </w:pPr>
    </w:p>
    <w:p w14:paraId="42EA573B" w14:textId="77777777" w:rsidR="00E82227" w:rsidRDefault="00E82227" w:rsidP="009D1C5C">
      <w:pPr>
        <w:rPr>
          <w:rFonts w:ascii="Arial" w:hAnsi="Arial" w:cs="Arial"/>
          <w:b/>
          <w:sz w:val="28"/>
        </w:rPr>
      </w:pPr>
    </w:p>
    <w:p w14:paraId="33213E69" w14:textId="77777777" w:rsidR="00E82227" w:rsidRDefault="00E82227" w:rsidP="009D1C5C">
      <w:pPr>
        <w:rPr>
          <w:rFonts w:ascii="Arial" w:hAnsi="Arial" w:cs="Arial"/>
          <w:b/>
          <w:sz w:val="28"/>
        </w:rPr>
      </w:pPr>
    </w:p>
    <w:p w14:paraId="1D642307" w14:textId="77777777" w:rsidR="00E82227" w:rsidRDefault="00E82227" w:rsidP="009D1C5C">
      <w:pPr>
        <w:rPr>
          <w:rFonts w:ascii="Arial" w:hAnsi="Arial" w:cs="Arial"/>
          <w:b/>
          <w:sz w:val="28"/>
        </w:rPr>
      </w:pPr>
    </w:p>
    <w:p w14:paraId="25A09810" w14:textId="77777777" w:rsidR="00E82227" w:rsidRPr="00E34E63" w:rsidRDefault="00E82227" w:rsidP="00E82227">
      <w:pPr>
        <w:rPr>
          <w:rFonts w:ascii="Arial" w:hAnsi="Arial" w:cs="Arial"/>
          <w:b/>
          <w:sz w:val="28"/>
        </w:rPr>
      </w:pPr>
      <w:r>
        <w:rPr>
          <w:rFonts w:ascii="Arial" w:hAnsi="Arial" w:cs="Arial"/>
          <w:b/>
          <w:sz w:val="28"/>
        </w:rPr>
        <w:lastRenderedPageBreak/>
        <w:t>Types of Fall Protection Systems</w:t>
      </w:r>
    </w:p>
    <w:p w14:paraId="1CF67375" w14:textId="77777777" w:rsidR="00E82227" w:rsidRPr="00E82227" w:rsidRDefault="00E82227" w:rsidP="00E82227">
      <w:pPr>
        <w:pStyle w:val="Level1"/>
        <w:numPr>
          <w:ilvl w:val="0"/>
          <w:numId w:val="0"/>
        </w:numPr>
        <w:outlineLvl w:val="1"/>
        <w:rPr>
          <w:rFonts w:ascii="Arial" w:hAnsi="Arial" w:cs="Arial"/>
          <w:i/>
          <w:sz w:val="20"/>
          <w:szCs w:val="20"/>
        </w:rPr>
      </w:pPr>
      <w:bookmarkStart w:id="7" w:name="_Toc196122453"/>
      <w:bookmarkStart w:id="8" w:name="_Toc196122526"/>
      <w:r w:rsidRPr="00E82227">
        <w:rPr>
          <w:rFonts w:ascii="Arial" w:hAnsi="Arial" w:cs="Arial"/>
          <w:i/>
          <w:sz w:val="20"/>
          <w:szCs w:val="20"/>
        </w:rPr>
        <w:t>Covers</w:t>
      </w:r>
      <w:bookmarkEnd w:id="7"/>
      <w:bookmarkEnd w:id="8"/>
    </w:p>
    <w:p w14:paraId="35B81A95" w14:textId="77777777" w:rsidR="00E82227" w:rsidRPr="00E82227" w:rsidRDefault="00E82227" w:rsidP="00E82227">
      <w:pPr>
        <w:pStyle w:val="Level1"/>
        <w:numPr>
          <w:ilvl w:val="0"/>
          <w:numId w:val="0"/>
        </w:numPr>
        <w:ind w:left="720"/>
        <w:rPr>
          <w:rFonts w:ascii="Arial" w:hAnsi="Arial" w:cs="Arial"/>
          <w:sz w:val="20"/>
          <w:szCs w:val="20"/>
        </w:rPr>
      </w:pPr>
    </w:p>
    <w:p w14:paraId="72E0A01D" w14:textId="77777777" w:rsidR="00E82227" w:rsidRPr="00E82227" w:rsidRDefault="00E82227" w:rsidP="00E82227">
      <w:pPr>
        <w:pStyle w:val="Level3"/>
        <w:numPr>
          <w:ilvl w:val="0"/>
          <w:numId w:val="20"/>
        </w:numPr>
        <w:rPr>
          <w:rFonts w:ascii="Arial" w:hAnsi="Arial" w:cs="Arial"/>
          <w:sz w:val="20"/>
          <w:szCs w:val="20"/>
        </w:rPr>
      </w:pPr>
      <w:r w:rsidRPr="00E82227">
        <w:rPr>
          <w:rFonts w:ascii="Arial" w:hAnsi="Arial" w:cs="Arial"/>
          <w:sz w:val="20"/>
          <w:szCs w:val="20"/>
        </w:rPr>
        <w:t>All covers shall be secured to prevent accidental displacement.</w:t>
      </w:r>
    </w:p>
    <w:p w14:paraId="2E6B7E82" w14:textId="77777777" w:rsidR="00E82227" w:rsidRPr="00E82227" w:rsidRDefault="00E82227" w:rsidP="00E82227">
      <w:pPr>
        <w:pStyle w:val="Level3"/>
        <w:numPr>
          <w:ilvl w:val="0"/>
          <w:numId w:val="20"/>
        </w:numPr>
        <w:rPr>
          <w:rFonts w:ascii="Arial" w:hAnsi="Arial" w:cs="Arial"/>
          <w:sz w:val="20"/>
          <w:szCs w:val="20"/>
        </w:rPr>
      </w:pPr>
      <w:r w:rsidRPr="00E82227">
        <w:rPr>
          <w:rFonts w:ascii="Arial" w:hAnsi="Arial" w:cs="Arial"/>
          <w:sz w:val="20"/>
          <w:szCs w:val="20"/>
        </w:rPr>
        <w:t>Covers shall be color-coded or bear the markings “HOLE” or “COVER”.</w:t>
      </w:r>
    </w:p>
    <w:p w14:paraId="6CE1125F" w14:textId="77777777" w:rsidR="00E82227" w:rsidRPr="00E82227" w:rsidRDefault="00E82227" w:rsidP="00E82227">
      <w:pPr>
        <w:pStyle w:val="Level3"/>
        <w:numPr>
          <w:ilvl w:val="0"/>
          <w:numId w:val="20"/>
        </w:numPr>
        <w:rPr>
          <w:rFonts w:ascii="Arial" w:hAnsi="Arial" w:cs="Arial"/>
          <w:sz w:val="20"/>
          <w:szCs w:val="20"/>
        </w:rPr>
      </w:pPr>
      <w:r w:rsidRPr="00E82227">
        <w:rPr>
          <w:rFonts w:ascii="Arial" w:hAnsi="Arial" w:cs="Arial"/>
          <w:sz w:val="20"/>
          <w:szCs w:val="20"/>
        </w:rPr>
        <w:t>Covers located in roadways shall be able to support twice the axle load of the largest vehicle that might cross them.</w:t>
      </w:r>
    </w:p>
    <w:p w14:paraId="118ABBDA" w14:textId="77777777" w:rsidR="00E82227" w:rsidRPr="00E82227" w:rsidRDefault="00E82227" w:rsidP="00E82227">
      <w:pPr>
        <w:pStyle w:val="Level3"/>
        <w:numPr>
          <w:ilvl w:val="0"/>
          <w:numId w:val="20"/>
        </w:numPr>
        <w:rPr>
          <w:rFonts w:ascii="Arial" w:hAnsi="Arial" w:cs="Arial"/>
          <w:sz w:val="20"/>
          <w:szCs w:val="20"/>
        </w:rPr>
      </w:pPr>
      <w:r w:rsidRPr="00E82227">
        <w:rPr>
          <w:rFonts w:ascii="Arial" w:hAnsi="Arial" w:cs="Arial"/>
          <w:sz w:val="20"/>
          <w:szCs w:val="20"/>
        </w:rPr>
        <w:t>Covers shall be able to support twice the weight of employees, equipment, and materials that might cross them.</w:t>
      </w:r>
    </w:p>
    <w:p w14:paraId="12555F0F" w14:textId="77777777" w:rsidR="00E82227" w:rsidRPr="00E82227" w:rsidRDefault="00E82227" w:rsidP="00E82227">
      <w:pPr>
        <w:pStyle w:val="Level3"/>
        <w:numPr>
          <w:ilvl w:val="0"/>
          <w:numId w:val="0"/>
        </w:numPr>
        <w:ind w:left="1440"/>
        <w:rPr>
          <w:rFonts w:ascii="Arial" w:hAnsi="Arial" w:cs="Arial"/>
          <w:sz w:val="20"/>
          <w:szCs w:val="20"/>
        </w:rPr>
      </w:pPr>
    </w:p>
    <w:p w14:paraId="702C7326" w14:textId="77777777" w:rsidR="00E82227" w:rsidRPr="00E82227" w:rsidRDefault="00E82227" w:rsidP="00E82227">
      <w:pPr>
        <w:pStyle w:val="Level3"/>
        <w:numPr>
          <w:ilvl w:val="0"/>
          <w:numId w:val="0"/>
        </w:numPr>
        <w:outlineLvl w:val="1"/>
        <w:rPr>
          <w:rFonts w:ascii="Arial" w:hAnsi="Arial" w:cs="Arial"/>
          <w:i/>
          <w:sz w:val="20"/>
          <w:szCs w:val="20"/>
        </w:rPr>
      </w:pPr>
      <w:bookmarkStart w:id="9" w:name="_Toc196122454"/>
      <w:bookmarkStart w:id="10" w:name="_Toc196122527"/>
      <w:r w:rsidRPr="00E82227">
        <w:rPr>
          <w:rFonts w:ascii="Arial" w:hAnsi="Arial" w:cs="Arial"/>
          <w:i/>
          <w:sz w:val="20"/>
          <w:szCs w:val="20"/>
        </w:rPr>
        <w:t>Guardrail Systems</w:t>
      </w:r>
      <w:bookmarkEnd w:id="9"/>
      <w:bookmarkEnd w:id="10"/>
    </w:p>
    <w:p w14:paraId="744A7B8D" w14:textId="77777777" w:rsidR="00E82227" w:rsidRPr="00E82227" w:rsidRDefault="00E82227" w:rsidP="00E82227">
      <w:pPr>
        <w:pStyle w:val="Level3"/>
        <w:numPr>
          <w:ilvl w:val="0"/>
          <w:numId w:val="0"/>
        </w:numPr>
        <w:ind w:left="720"/>
        <w:rPr>
          <w:rFonts w:ascii="Arial" w:hAnsi="Arial" w:cs="Arial"/>
          <w:sz w:val="20"/>
          <w:szCs w:val="20"/>
        </w:rPr>
      </w:pPr>
    </w:p>
    <w:p w14:paraId="6872CF13" w14:textId="77777777" w:rsidR="00E82227" w:rsidRPr="00E82227" w:rsidRDefault="00E82227" w:rsidP="00E82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82227">
        <w:rPr>
          <w:rFonts w:ascii="Arial" w:hAnsi="Arial" w:cs="Arial"/>
          <w:sz w:val="20"/>
          <w:szCs w:val="20"/>
        </w:rPr>
        <w:t>Guardrail systems shall be erected at unprotected edges, ramps, runways, or holes where it is determined that erecting such systems will not cause an increased hazard to employees.  The following specifications will be followed in the erection of guardra</w:t>
      </w:r>
      <w:r>
        <w:rPr>
          <w:rFonts w:ascii="Arial" w:hAnsi="Arial" w:cs="Arial"/>
          <w:sz w:val="20"/>
          <w:szCs w:val="20"/>
        </w:rPr>
        <w:t>il systems.  Toprails shall be:</w:t>
      </w:r>
    </w:p>
    <w:p w14:paraId="177EF9AD" w14:textId="77777777" w:rsidR="00E82227" w:rsidRPr="00E82227" w:rsidRDefault="00E82227" w:rsidP="00E82227">
      <w:pPr>
        <w:pStyle w:val="Level3"/>
        <w:numPr>
          <w:ilvl w:val="0"/>
          <w:numId w:val="21"/>
        </w:numPr>
        <w:rPr>
          <w:rFonts w:ascii="Arial" w:hAnsi="Arial" w:cs="Arial"/>
          <w:sz w:val="20"/>
          <w:szCs w:val="20"/>
        </w:rPr>
      </w:pPr>
      <w:r w:rsidRPr="00E82227">
        <w:rPr>
          <w:rFonts w:ascii="Arial" w:hAnsi="Arial" w:cs="Arial"/>
          <w:sz w:val="20"/>
          <w:szCs w:val="20"/>
        </w:rPr>
        <w:t>At least ¼ inch in diameter (steel or plastic banding is unacceptable).</w:t>
      </w:r>
    </w:p>
    <w:p w14:paraId="7D3D194B" w14:textId="77777777" w:rsidR="00E82227" w:rsidRPr="00E82227" w:rsidRDefault="00E82227" w:rsidP="00E82227">
      <w:pPr>
        <w:pStyle w:val="Level3"/>
        <w:numPr>
          <w:ilvl w:val="0"/>
          <w:numId w:val="21"/>
        </w:numPr>
        <w:rPr>
          <w:rFonts w:ascii="Arial" w:hAnsi="Arial" w:cs="Arial"/>
          <w:sz w:val="20"/>
          <w:szCs w:val="20"/>
        </w:rPr>
      </w:pPr>
      <w:r w:rsidRPr="00E82227">
        <w:rPr>
          <w:rFonts w:ascii="Arial" w:hAnsi="Arial" w:cs="Arial"/>
          <w:sz w:val="20"/>
          <w:szCs w:val="20"/>
        </w:rPr>
        <w:t>Flagged every six (6) feet or less with a high visibility material if a wire top rope is used.</w:t>
      </w:r>
    </w:p>
    <w:p w14:paraId="2C003BF9" w14:textId="77777777" w:rsidR="00E82227" w:rsidRPr="00E82227" w:rsidRDefault="00E82227" w:rsidP="00E82227">
      <w:pPr>
        <w:pStyle w:val="Level3"/>
        <w:numPr>
          <w:ilvl w:val="0"/>
          <w:numId w:val="21"/>
        </w:numPr>
        <w:rPr>
          <w:rFonts w:ascii="Arial" w:hAnsi="Arial" w:cs="Arial"/>
          <w:sz w:val="20"/>
          <w:szCs w:val="20"/>
        </w:rPr>
      </w:pPr>
      <w:r w:rsidRPr="00E82227">
        <w:rPr>
          <w:rFonts w:ascii="Arial" w:hAnsi="Arial" w:cs="Arial"/>
          <w:sz w:val="20"/>
          <w:szCs w:val="20"/>
        </w:rPr>
        <w:t>Inspected as frequently as necessary to ensure strength and stability.</w:t>
      </w:r>
    </w:p>
    <w:p w14:paraId="20097E53" w14:textId="77777777" w:rsidR="00E82227" w:rsidRPr="00E82227" w:rsidRDefault="00E82227" w:rsidP="00E82227">
      <w:pPr>
        <w:pStyle w:val="Level3"/>
        <w:numPr>
          <w:ilvl w:val="0"/>
          <w:numId w:val="21"/>
        </w:numPr>
        <w:rPr>
          <w:rFonts w:ascii="Arial" w:hAnsi="Arial" w:cs="Arial"/>
          <w:sz w:val="20"/>
          <w:szCs w:val="20"/>
        </w:rPr>
      </w:pPr>
      <w:r w:rsidRPr="00E82227">
        <w:rPr>
          <w:rFonts w:ascii="Arial" w:hAnsi="Arial" w:cs="Arial"/>
          <w:sz w:val="20"/>
          <w:szCs w:val="20"/>
        </w:rPr>
        <w:t>Forty-two (42) inches (plus or minus three (3) inches) above the walking/working level.</w:t>
      </w:r>
    </w:p>
    <w:p w14:paraId="273FF8D7" w14:textId="77777777" w:rsidR="00E82227" w:rsidRPr="00E82227" w:rsidRDefault="00E82227" w:rsidP="00E82227">
      <w:pPr>
        <w:pStyle w:val="Level3"/>
        <w:numPr>
          <w:ilvl w:val="0"/>
          <w:numId w:val="21"/>
        </w:numPr>
        <w:rPr>
          <w:rFonts w:ascii="Arial" w:hAnsi="Arial" w:cs="Arial"/>
          <w:sz w:val="20"/>
          <w:szCs w:val="20"/>
        </w:rPr>
      </w:pPr>
      <w:r w:rsidRPr="00E82227">
        <w:rPr>
          <w:rFonts w:ascii="Arial" w:hAnsi="Arial" w:cs="Arial"/>
          <w:sz w:val="20"/>
          <w:szCs w:val="20"/>
        </w:rPr>
        <w:t>Adjusted to accommodate the height of stilts, if they are in use.</w:t>
      </w:r>
    </w:p>
    <w:p w14:paraId="5C3A1CE8" w14:textId="77777777" w:rsidR="00E82227" w:rsidRPr="00E82227" w:rsidRDefault="00E82227" w:rsidP="00E82227">
      <w:pPr>
        <w:pStyle w:val="Level3"/>
        <w:numPr>
          <w:ilvl w:val="0"/>
          <w:numId w:val="0"/>
        </w:numPr>
        <w:ind w:left="1440"/>
        <w:rPr>
          <w:rFonts w:ascii="Arial" w:hAnsi="Arial" w:cs="Arial"/>
          <w:sz w:val="20"/>
          <w:szCs w:val="20"/>
        </w:rPr>
      </w:pPr>
    </w:p>
    <w:p w14:paraId="3C73D117" w14:textId="77777777" w:rsidR="00E82227" w:rsidRPr="00E82227" w:rsidRDefault="00E82227" w:rsidP="00E82227">
      <w:pPr>
        <w:pStyle w:val="Level3"/>
        <w:numPr>
          <w:ilvl w:val="0"/>
          <w:numId w:val="0"/>
        </w:numPr>
        <w:rPr>
          <w:rFonts w:ascii="Arial" w:hAnsi="Arial" w:cs="Arial"/>
          <w:sz w:val="20"/>
          <w:szCs w:val="20"/>
        </w:rPr>
      </w:pPr>
      <w:r w:rsidRPr="00E82227">
        <w:rPr>
          <w:rFonts w:ascii="Arial" w:hAnsi="Arial" w:cs="Arial"/>
          <w:sz w:val="20"/>
          <w:szCs w:val="20"/>
        </w:rPr>
        <w:t>Midrails, screens, mesh, intermediate vertical members, and solid panels shall be erected in accordance with the OSHA Fall Protection Standard.</w:t>
      </w:r>
    </w:p>
    <w:p w14:paraId="42292CE8" w14:textId="77777777" w:rsidR="00E82227" w:rsidRPr="00E82227" w:rsidRDefault="00E82227" w:rsidP="00E82227">
      <w:pPr>
        <w:pStyle w:val="Level3"/>
        <w:numPr>
          <w:ilvl w:val="0"/>
          <w:numId w:val="0"/>
        </w:numPr>
        <w:ind w:left="720"/>
        <w:rPr>
          <w:rFonts w:ascii="Arial" w:hAnsi="Arial" w:cs="Arial"/>
          <w:sz w:val="20"/>
          <w:szCs w:val="20"/>
        </w:rPr>
      </w:pPr>
    </w:p>
    <w:p w14:paraId="40AC9A0C" w14:textId="77777777" w:rsidR="00E82227" w:rsidRPr="00E82227" w:rsidRDefault="00E82227" w:rsidP="00E82227">
      <w:pPr>
        <w:pStyle w:val="Level3"/>
        <w:numPr>
          <w:ilvl w:val="0"/>
          <w:numId w:val="0"/>
        </w:numPr>
        <w:rPr>
          <w:rFonts w:ascii="Arial" w:hAnsi="Arial" w:cs="Arial"/>
          <w:sz w:val="20"/>
          <w:szCs w:val="20"/>
        </w:rPr>
      </w:pPr>
      <w:r w:rsidRPr="00E82227">
        <w:rPr>
          <w:rFonts w:ascii="Arial" w:hAnsi="Arial" w:cs="Arial"/>
          <w:sz w:val="20"/>
          <w:szCs w:val="20"/>
        </w:rPr>
        <w:t>The guardrails must be surfaced to prevent injury to employees from punctures, abrasion, or lacerations.</w:t>
      </w:r>
    </w:p>
    <w:p w14:paraId="389E8910" w14:textId="77777777" w:rsidR="00E82227" w:rsidRPr="00E82227" w:rsidRDefault="00E82227" w:rsidP="00E82227">
      <w:pPr>
        <w:pStyle w:val="Level3"/>
        <w:numPr>
          <w:ilvl w:val="0"/>
          <w:numId w:val="0"/>
        </w:numPr>
        <w:ind w:left="720"/>
        <w:rPr>
          <w:rFonts w:ascii="Arial" w:hAnsi="Arial" w:cs="Arial"/>
          <w:sz w:val="20"/>
          <w:szCs w:val="20"/>
        </w:rPr>
      </w:pPr>
    </w:p>
    <w:p w14:paraId="34FD0853" w14:textId="77777777" w:rsidR="00E82227" w:rsidRPr="00E82227" w:rsidRDefault="00E82227" w:rsidP="00E82227">
      <w:pPr>
        <w:pStyle w:val="Level3"/>
        <w:numPr>
          <w:ilvl w:val="0"/>
          <w:numId w:val="0"/>
        </w:numPr>
        <w:rPr>
          <w:rFonts w:ascii="Arial" w:hAnsi="Arial" w:cs="Arial"/>
          <w:sz w:val="20"/>
          <w:szCs w:val="20"/>
        </w:rPr>
      </w:pPr>
      <w:r w:rsidRPr="00E82227">
        <w:rPr>
          <w:rFonts w:ascii="Arial" w:hAnsi="Arial" w:cs="Arial"/>
          <w:sz w:val="20"/>
          <w:szCs w:val="20"/>
        </w:rPr>
        <w:t>Gates or removable guardrail sections shall be placed across openings of hoisting areas or holes when they are not in use to prevent access.</w:t>
      </w:r>
    </w:p>
    <w:p w14:paraId="6A352600" w14:textId="77777777" w:rsidR="00E82227" w:rsidRPr="00E82227" w:rsidRDefault="00E82227" w:rsidP="00E82227">
      <w:pPr>
        <w:pStyle w:val="Level3"/>
        <w:numPr>
          <w:ilvl w:val="0"/>
          <w:numId w:val="0"/>
        </w:numPr>
        <w:ind w:left="720"/>
        <w:rPr>
          <w:rFonts w:ascii="Arial" w:hAnsi="Arial" w:cs="Arial"/>
          <w:sz w:val="20"/>
          <w:szCs w:val="20"/>
        </w:rPr>
      </w:pPr>
    </w:p>
    <w:p w14:paraId="13FFC3A4" w14:textId="77777777" w:rsidR="00E82227" w:rsidRPr="00E82227" w:rsidRDefault="00E82227" w:rsidP="00E82227">
      <w:pPr>
        <w:pStyle w:val="Level3"/>
        <w:numPr>
          <w:ilvl w:val="0"/>
          <w:numId w:val="0"/>
        </w:numPr>
        <w:outlineLvl w:val="1"/>
        <w:rPr>
          <w:rFonts w:ascii="Arial" w:hAnsi="Arial" w:cs="Arial"/>
          <w:i/>
          <w:sz w:val="20"/>
          <w:szCs w:val="20"/>
        </w:rPr>
      </w:pPr>
      <w:bookmarkStart w:id="11" w:name="_Toc196122455"/>
      <w:bookmarkStart w:id="12" w:name="_Toc196122528"/>
      <w:r w:rsidRPr="00E82227">
        <w:rPr>
          <w:rFonts w:ascii="Arial" w:hAnsi="Arial" w:cs="Arial"/>
          <w:i/>
          <w:sz w:val="20"/>
          <w:szCs w:val="20"/>
        </w:rPr>
        <w:t>Personal Fall Arrest Systems</w:t>
      </w:r>
      <w:bookmarkEnd w:id="11"/>
      <w:bookmarkEnd w:id="12"/>
    </w:p>
    <w:p w14:paraId="560124CC" w14:textId="77777777" w:rsidR="00E82227" w:rsidRPr="00E82227" w:rsidRDefault="00E82227" w:rsidP="00E82227">
      <w:pPr>
        <w:pStyle w:val="Level3"/>
        <w:numPr>
          <w:ilvl w:val="0"/>
          <w:numId w:val="0"/>
        </w:numPr>
        <w:ind w:left="720"/>
        <w:rPr>
          <w:rFonts w:ascii="Arial" w:hAnsi="Arial" w:cs="Arial"/>
          <w:sz w:val="20"/>
          <w:szCs w:val="20"/>
        </w:rPr>
      </w:pPr>
    </w:p>
    <w:p w14:paraId="04ED851F" w14:textId="77777777" w:rsidR="00E82227" w:rsidRPr="00E82227" w:rsidRDefault="00E82227" w:rsidP="00E82227">
      <w:pPr>
        <w:pStyle w:val="Level3"/>
        <w:numPr>
          <w:ilvl w:val="0"/>
          <w:numId w:val="0"/>
        </w:numPr>
        <w:rPr>
          <w:rFonts w:ascii="Arial" w:hAnsi="Arial" w:cs="Arial"/>
          <w:sz w:val="20"/>
          <w:szCs w:val="20"/>
        </w:rPr>
      </w:pPr>
      <w:r w:rsidRPr="00E82227">
        <w:rPr>
          <w:rFonts w:ascii="Arial" w:hAnsi="Arial" w:cs="Arial"/>
          <w:sz w:val="20"/>
          <w:szCs w:val="20"/>
        </w:rPr>
        <w:t>Personal fall arrest systems shall be issued to and used by employees as determined by the Fall Protection Coordinator and may consist of anchorage, connectors, body harness, deceleration device, lifeline, or suitable combinations.  Personal fall arrest systems shall:</w:t>
      </w:r>
      <w:r>
        <w:rPr>
          <w:rFonts w:ascii="Arial" w:hAnsi="Arial" w:cs="Arial"/>
          <w:sz w:val="20"/>
          <w:szCs w:val="20"/>
        </w:rPr>
        <w:br/>
      </w:r>
    </w:p>
    <w:p w14:paraId="2718B607" w14:textId="77777777" w:rsidR="00E82227" w:rsidRPr="00E82227" w:rsidRDefault="00E82227" w:rsidP="00E82227">
      <w:pPr>
        <w:pStyle w:val="Level3"/>
        <w:numPr>
          <w:ilvl w:val="0"/>
          <w:numId w:val="22"/>
        </w:numPr>
        <w:rPr>
          <w:rFonts w:ascii="Arial" w:hAnsi="Arial" w:cs="Arial"/>
          <w:sz w:val="20"/>
          <w:szCs w:val="20"/>
        </w:rPr>
      </w:pPr>
      <w:r w:rsidRPr="00E82227">
        <w:rPr>
          <w:rFonts w:ascii="Arial" w:hAnsi="Arial" w:cs="Arial"/>
          <w:sz w:val="20"/>
          <w:szCs w:val="20"/>
        </w:rPr>
        <w:t>Limit the maximum arresting force to 1800 pounds.</w:t>
      </w:r>
    </w:p>
    <w:p w14:paraId="7A0BF41F" w14:textId="77777777" w:rsidR="00E82227" w:rsidRPr="00E82227" w:rsidRDefault="00E82227" w:rsidP="00E82227">
      <w:pPr>
        <w:pStyle w:val="Level3"/>
        <w:numPr>
          <w:ilvl w:val="0"/>
          <w:numId w:val="22"/>
        </w:numPr>
        <w:rPr>
          <w:rFonts w:ascii="Arial" w:hAnsi="Arial" w:cs="Arial"/>
          <w:sz w:val="20"/>
          <w:szCs w:val="20"/>
        </w:rPr>
      </w:pPr>
      <w:r w:rsidRPr="00E82227">
        <w:rPr>
          <w:rFonts w:ascii="Arial" w:hAnsi="Arial" w:cs="Arial"/>
          <w:sz w:val="20"/>
          <w:szCs w:val="20"/>
        </w:rPr>
        <w:t>Be rigged so an employee cannot free fall more than six feet or contact any lower level.</w:t>
      </w:r>
    </w:p>
    <w:p w14:paraId="37A13157" w14:textId="77777777" w:rsidR="00E82227" w:rsidRPr="00E82227" w:rsidRDefault="00E82227" w:rsidP="00E82227">
      <w:pPr>
        <w:pStyle w:val="Level3"/>
        <w:numPr>
          <w:ilvl w:val="0"/>
          <w:numId w:val="23"/>
        </w:numPr>
        <w:rPr>
          <w:rFonts w:ascii="Arial" w:hAnsi="Arial" w:cs="Arial"/>
          <w:sz w:val="20"/>
          <w:szCs w:val="20"/>
        </w:rPr>
      </w:pPr>
      <w:r w:rsidRPr="00E82227">
        <w:rPr>
          <w:rFonts w:ascii="Arial" w:hAnsi="Arial" w:cs="Arial"/>
          <w:sz w:val="20"/>
          <w:szCs w:val="20"/>
        </w:rPr>
        <w:t>Bring an employee to a complete stop and limit the maximum deceleration distance traveled to three and a half (3 ½) feet.</w:t>
      </w:r>
    </w:p>
    <w:p w14:paraId="3DEE959F" w14:textId="77777777" w:rsidR="00E82227" w:rsidRPr="00E82227" w:rsidRDefault="00E82227" w:rsidP="00E82227">
      <w:pPr>
        <w:pStyle w:val="Level3"/>
        <w:numPr>
          <w:ilvl w:val="0"/>
          <w:numId w:val="0"/>
        </w:numPr>
        <w:rPr>
          <w:rFonts w:ascii="Arial" w:hAnsi="Arial" w:cs="Arial"/>
          <w:sz w:val="20"/>
          <w:szCs w:val="20"/>
        </w:rPr>
      </w:pPr>
    </w:p>
    <w:p w14:paraId="04EEC563" w14:textId="77777777" w:rsidR="00E82227" w:rsidRPr="00E82227" w:rsidRDefault="00E82227" w:rsidP="00E82227">
      <w:pPr>
        <w:pStyle w:val="Level3"/>
        <w:numPr>
          <w:ilvl w:val="0"/>
          <w:numId w:val="23"/>
        </w:numPr>
        <w:rPr>
          <w:rFonts w:ascii="Arial" w:hAnsi="Arial" w:cs="Arial"/>
          <w:sz w:val="20"/>
          <w:szCs w:val="20"/>
        </w:rPr>
      </w:pPr>
      <w:r>
        <w:rPr>
          <w:rFonts w:ascii="Arial" w:hAnsi="Arial" w:cs="Arial"/>
          <w:sz w:val="20"/>
          <w:szCs w:val="20"/>
        </w:rPr>
        <w:t>Be</w:t>
      </w:r>
      <w:r w:rsidRPr="00E82227">
        <w:rPr>
          <w:rFonts w:ascii="Arial" w:hAnsi="Arial" w:cs="Arial"/>
          <w:sz w:val="20"/>
          <w:szCs w:val="20"/>
        </w:rPr>
        <w:t xml:space="preserve"> strong enough to withstand twice the potential impact energy of an employee free-falling six (6) feet (or the free-fall distance permitted by </w:t>
      </w:r>
      <w:r>
        <w:rPr>
          <w:rFonts w:ascii="Arial" w:hAnsi="Arial" w:cs="Arial"/>
          <w:sz w:val="20"/>
          <w:szCs w:val="20"/>
        </w:rPr>
        <w:t>the system, whichever is less).</w:t>
      </w:r>
    </w:p>
    <w:p w14:paraId="57172B86" w14:textId="77777777" w:rsidR="00E82227" w:rsidRPr="00E82227" w:rsidRDefault="00E82227" w:rsidP="00E82227">
      <w:pPr>
        <w:pStyle w:val="Level3"/>
        <w:numPr>
          <w:ilvl w:val="0"/>
          <w:numId w:val="23"/>
        </w:numPr>
        <w:rPr>
          <w:rFonts w:ascii="Arial" w:hAnsi="Arial" w:cs="Arial"/>
          <w:sz w:val="20"/>
          <w:szCs w:val="20"/>
        </w:rPr>
      </w:pPr>
      <w:r w:rsidRPr="00E82227">
        <w:rPr>
          <w:rFonts w:ascii="Arial" w:hAnsi="Arial" w:cs="Arial"/>
          <w:sz w:val="20"/>
          <w:szCs w:val="20"/>
        </w:rPr>
        <w:lastRenderedPageBreak/>
        <w:t>Be inspected prior to each use for damage and de</w:t>
      </w:r>
      <w:r>
        <w:rPr>
          <w:rFonts w:ascii="Arial" w:hAnsi="Arial" w:cs="Arial"/>
          <w:sz w:val="20"/>
          <w:szCs w:val="20"/>
        </w:rPr>
        <w:t>terioration.</w:t>
      </w:r>
    </w:p>
    <w:p w14:paraId="2EED953D" w14:textId="77777777" w:rsidR="00E82227" w:rsidRPr="00E82227" w:rsidRDefault="00E82227" w:rsidP="00E82227">
      <w:pPr>
        <w:pStyle w:val="Level3"/>
        <w:numPr>
          <w:ilvl w:val="0"/>
          <w:numId w:val="23"/>
        </w:numPr>
        <w:rPr>
          <w:rFonts w:ascii="Arial" w:hAnsi="Arial" w:cs="Arial"/>
          <w:sz w:val="20"/>
          <w:szCs w:val="20"/>
        </w:rPr>
      </w:pPr>
      <w:r w:rsidRPr="00E82227">
        <w:rPr>
          <w:rFonts w:ascii="Arial" w:hAnsi="Arial" w:cs="Arial"/>
          <w:sz w:val="20"/>
          <w:szCs w:val="20"/>
        </w:rPr>
        <w:t>Be removed from service if any damaged components are detected.</w:t>
      </w:r>
    </w:p>
    <w:p w14:paraId="6B830BAA" w14:textId="77777777" w:rsidR="00E82227" w:rsidRPr="00E82227" w:rsidRDefault="00E82227" w:rsidP="00E82227">
      <w:pPr>
        <w:pStyle w:val="Level3"/>
        <w:numPr>
          <w:ilvl w:val="0"/>
          <w:numId w:val="23"/>
        </w:numPr>
        <w:rPr>
          <w:rFonts w:ascii="Arial" w:hAnsi="Arial" w:cs="Arial"/>
          <w:sz w:val="20"/>
          <w:szCs w:val="20"/>
        </w:rPr>
      </w:pPr>
      <w:r w:rsidRPr="00E82227">
        <w:rPr>
          <w:rFonts w:ascii="Arial" w:hAnsi="Arial" w:cs="Arial"/>
          <w:sz w:val="20"/>
          <w:szCs w:val="20"/>
        </w:rPr>
        <w:t>Meet the design requirements of the OSHA Fall Protection standard.</w:t>
      </w:r>
    </w:p>
    <w:p w14:paraId="1D63760A" w14:textId="77777777" w:rsidR="00E82227" w:rsidRPr="00E82227" w:rsidRDefault="00E82227" w:rsidP="00E82227">
      <w:pPr>
        <w:pStyle w:val="Level3"/>
        <w:numPr>
          <w:ilvl w:val="0"/>
          <w:numId w:val="0"/>
        </w:numPr>
        <w:ind w:left="2160"/>
        <w:rPr>
          <w:rFonts w:ascii="Arial" w:hAnsi="Arial" w:cs="Arial"/>
          <w:sz w:val="20"/>
          <w:szCs w:val="20"/>
        </w:rPr>
      </w:pPr>
    </w:p>
    <w:p w14:paraId="0BB42C16" w14:textId="77777777" w:rsidR="00E82227" w:rsidRPr="00E82227" w:rsidRDefault="00E82227" w:rsidP="00E82227">
      <w:pPr>
        <w:pStyle w:val="Level3"/>
        <w:numPr>
          <w:ilvl w:val="0"/>
          <w:numId w:val="0"/>
        </w:numPr>
        <w:rPr>
          <w:rFonts w:ascii="Arial" w:hAnsi="Arial" w:cs="Arial"/>
          <w:sz w:val="20"/>
          <w:szCs w:val="20"/>
        </w:rPr>
      </w:pPr>
      <w:r w:rsidRPr="00E82227">
        <w:rPr>
          <w:rFonts w:ascii="Arial" w:hAnsi="Arial" w:cs="Arial"/>
          <w:sz w:val="20"/>
          <w:szCs w:val="20"/>
        </w:rPr>
        <w:t>All components of a fall arrest system shall meet the specifications of the OSHA Fall Protection Standard and shall be used in accordance with the manufacturer’s instructions.</w:t>
      </w:r>
    </w:p>
    <w:p w14:paraId="1A0C024A" w14:textId="77777777" w:rsidR="00E82227" w:rsidRPr="00E82227" w:rsidRDefault="00E82227" w:rsidP="00E82227">
      <w:pPr>
        <w:pStyle w:val="Level3"/>
        <w:numPr>
          <w:ilvl w:val="0"/>
          <w:numId w:val="0"/>
        </w:numPr>
        <w:ind w:left="1440"/>
        <w:rPr>
          <w:rFonts w:ascii="Arial" w:hAnsi="Arial" w:cs="Arial"/>
          <w:sz w:val="20"/>
          <w:szCs w:val="20"/>
        </w:rPr>
      </w:pPr>
    </w:p>
    <w:p w14:paraId="59C0907F" w14:textId="77777777" w:rsidR="00E82227" w:rsidRPr="00E82227" w:rsidRDefault="00E82227" w:rsidP="00E82227">
      <w:pPr>
        <w:pStyle w:val="Level3"/>
        <w:numPr>
          <w:ilvl w:val="0"/>
          <w:numId w:val="24"/>
        </w:numPr>
        <w:rPr>
          <w:rFonts w:ascii="Arial" w:hAnsi="Arial" w:cs="Arial"/>
          <w:sz w:val="20"/>
          <w:szCs w:val="20"/>
        </w:rPr>
      </w:pPr>
      <w:r w:rsidRPr="00E82227">
        <w:rPr>
          <w:rFonts w:ascii="Arial" w:hAnsi="Arial" w:cs="Arial"/>
          <w:sz w:val="20"/>
          <w:szCs w:val="20"/>
        </w:rPr>
        <w:t>The use of non-locking snaphooks is prohibited.</w:t>
      </w:r>
    </w:p>
    <w:p w14:paraId="4B743A24" w14:textId="77777777" w:rsidR="00E82227" w:rsidRPr="00E82227" w:rsidRDefault="00E82227" w:rsidP="00E82227">
      <w:pPr>
        <w:pStyle w:val="Level3"/>
        <w:numPr>
          <w:ilvl w:val="0"/>
          <w:numId w:val="24"/>
        </w:numPr>
        <w:rPr>
          <w:rFonts w:ascii="Arial" w:hAnsi="Arial" w:cs="Arial"/>
          <w:sz w:val="20"/>
          <w:szCs w:val="20"/>
        </w:rPr>
      </w:pPr>
      <w:r w:rsidRPr="00E82227">
        <w:rPr>
          <w:rFonts w:ascii="Arial" w:hAnsi="Arial" w:cs="Arial"/>
          <w:sz w:val="20"/>
          <w:szCs w:val="20"/>
        </w:rPr>
        <w:t>D-rings and locking snaphooks shall:</w:t>
      </w:r>
    </w:p>
    <w:p w14:paraId="44E76765" w14:textId="77777777" w:rsidR="00E82227" w:rsidRPr="00E82227" w:rsidRDefault="00E82227" w:rsidP="00E82227">
      <w:pPr>
        <w:pStyle w:val="Level3"/>
        <w:numPr>
          <w:ilvl w:val="0"/>
          <w:numId w:val="0"/>
        </w:numPr>
        <w:rPr>
          <w:rFonts w:ascii="Arial" w:hAnsi="Arial" w:cs="Arial"/>
          <w:sz w:val="20"/>
          <w:szCs w:val="20"/>
        </w:rPr>
      </w:pPr>
    </w:p>
    <w:p w14:paraId="7C76723E" w14:textId="77777777" w:rsidR="00E82227" w:rsidRPr="00E82227" w:rsidRDefault="00E82227" w:rsidP="00E82227">
      <w:pPr>
        <w:pStyle w:val="Level3"/>
        <w:numPr>
          <w:ilvl w:val="0"/>
          <w:numId w:val="25"/>
        </w:numPr>
        <w:rPr>
          <w:rFonts w:ascii="Arial" w:hAnsi="Arial" w:cs="Arial"/>
          <w:sz w:val="20"/>
          <w:szCs w:val="20"/>
        </w:rPr>
      </w:pPr>
      <w:r w:rsidRPr="00E82227">
        <w:rPr>
          <w:rFonts w:ascii="Arial" w:hAnsi="Arial" w:cs="Arial"/>
          <w:sz w:val="20"/>
          <w:szCs w:val="20"/>
        </w:rPr>
        <w:t>have a minimum tensile strength of 5000 pounds; and</w:t>
      </w:r>
    </w:p>
    <w:p w14:paraId="6709AB95" w14:textId="77777777" w:rsidR="00E82227" w:rsidRPr="00E82227" w:rsidRDefault="00E82227" w:rsidP="00E82227">
      <w:pPr>
        <w:pStyle w:val="Level3"/>
        <w:numPr>
          <w:ilvl w:val="0"/>
          <w:numId w:val="25"/>
        </w:numPr>
        <w:rPr>
          <w:rFonts w:ascii="Arial" w:hAnsi="Arial" w:cs="Arial"/>
          <w:sz w:val="20"/>
          <w:szCs w:val="20"/>
        </w:rPr>
      </w:pPr>
      <w:r w:rsidRPr="00E82227">
        <w:rPr>
          <w:rFonts w:ascii="Arial" w:hAnsi="Arial" w:cs="Arial"/>
          <w:sz w:val="20"/>
          <w:szCs w:val="20"/>
        </w:rPr>
        <w:t xml:space="preserve">be </w:t>
      </w:r>
      <w:proofErr w:type="gramStart"/>
      <w:r w:rsidRPr="00E82227">
        <w:rPr>
          <w:rFonts w:ascii="Arial" w:hAnsi="Arial" w:cs="Arial"/>
          <w:sz w:val="20"/>
          <w:szCs w:val="20"/>
        </w:rPr>
        <w:t>proof-tested</w:t>
      </w:r>
      <w:proofErr w:type="gramEnd"/>
      <w:r w:rsidRPr="00E82227">
        <w:rPr>
          <w:rFonts w:ascii="Arial" w:hAnsi="Arial" w:cs="Arial"/>
          <w:sz w:val="20"/>
          <w:szCs w:val="20"/>
        </w:rPr>
        <w:t xml:space="preserve"> to a minimum tensile load of 3600 pounds without cracking, breaking, or suffering permanent deformation.</w:t>
      </w:r>
    </w:p>
    <w:p w14:paraId="79086517" w14:textId="77777777" w:rsidR="00E82227" w:rsidRPr="00E82227" w:rsidRDefault="00E82227" w:rsidP="00E82227">
      <w:pPr>
        <w:pStyle w:val="Level3"/>
        <w:numPr>
          <w:ilvl w:val="0"/>
          <w:numId w:val="0"/>
        </w:numPr>
        <w:ind w:left="2880"/>
        <w:rPr>
          <w:rFonts w:ascii="Arial" w:hAnsi="Arial" w:cs="Arial"/>
          <w:sz w:val="20"/>
          <w:szCs w:val="20"/>
        </w:rPr>
      </w:pPr>
    </w:p>
    <w:p w14:paraId="521B2E1F" w14:textId="77777777" w:rsidR="00E82227" w:rsidRP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Lifelines shall be:</w:t>
      </w:r>
    </w:p>
    <w:p w14:paraId="77C54462" w14:textId="77777777" w:rsidR="00E82227" w:rsidRPr="00E82227" w:rsidRDefault="00E82227" w:rsidP="00E82227">
      <w:pPr>
        <w:pStyle w:val="Level3"/>
        <w:numPr>
          <w:ilvl w:val="0"/>
          <w:numId w:val="0"/>
        </w:numPr>
        <w:ind w:left="2160"/>
        <w:rPr>
          <w:rFonts w:ascii="Arial" w:hAnsi="Arial" w:cs="Arial"/>
          <w:sz w:val="20"/>
          <w:szCs w:val="20"/>
        </w:rPr>
      </w:pPr>
    </w:p>
    <w:p w14:paraId="65DD5DBC" w14:textId="77777777" w:rsidR="00E82227" w:rsidRPr="00E82227" w:rsidRDefault="00E82227" w:rsidP="00E82227">
      <w:pPr>
        <w:pStyle w:val="Level3"/>
        <w:numPr>
          <w:ilvl w:val="0"/>
          <w:numId w:val="27"/>
        </w:numPr>
        <w:rPr>
          <w:rFonts w:ascii="Arial" w:hAnsi="Arial" w:cs="Arial"/>
          <w:sz w:val="20"/>
          <w:szCs w:val="20"/>
        </w:rPr>
      </w:pPr>
      <w:r w:rsidRPr="00E82227">
        <w:rPr>
          <w:rFonts w:ascii="Arial" w:hAnsi="Arial" w:cs="Arial"/>
          <w:sz w:val="20"/>
          <w:szCs w:val="20"/>
        </w:rPr>
        <w:t xml:space="preserve">designed, installed, and used under the supervision of </w:t>
      </w:r>
      <w:r w:rsidRPr="00E82227">
        <w:rPr>
          <w:rFonts w:ascii="Arial" w:hAnsi="Arial" w:cs="Arial"/>
          <w:bCs/>
          <w:iCs/>
          <w:sz w:val="20"/>
          <w:szCs w:val="20"/>
        </w:rPr>
        <w:t>a competent fall protection supervisor.</w:t>
      </w:r>
    </w:p>
    <w:p w14:paraId="7861D221" w14:textId="77777777" w:rsidR="00E82227" w:rsidRPr="00E82227" w:rsidRDefault="00E82227" w:rsidP="00E82227">
      <w:pPr>
        <w:pStyle w:val="Level3"/>
        <w:numPr>
          <w:ilvl w:val="0"/>
          <w:numId w:val="27"/>
        </w:numPr>
        <w:rPr>
          <w:rFonts w:ascii="Arial" w:hAnsi="Arial" w:cs="Arial"/>
          <w:sz w:val="20"/>
          <w:szCs w:val="20"/>
        </w:rPr>
      </w:pPr>
      <w:r w:rsidRPr="00E82227">
        <w:rPr>
          <w:rFonts w:ascii="Arial" w:hAnsi="Arial" w:cs="Arial"/>
          <w:sz w:val="20"/>
          <w:szCs w:val="20"/>
        </w:rPr>
        <w:t>protected against cuts and abrasions.</w:t>
      </w:r>
    </w:p>
    <w:p w14:paraId="5BC73E36" w14:textId="77777777" w:rsidR="00E82227" w:rsidRPr="00E82227" w:rsidRDefault="00E82227" w:rsidP="00E82227">
      <w:pPr>
        <w:pStyle w:val="Level3"/>
        <w:numPr>
          <w:ilvl w:val="0"/>
          <w:numId w:val="27"/>
        </w:numPr>
        <w:rPr>
          <w:rFonts w:ascii="Arial" w:hAnsi="Arial" w:cs="Arial"/>
          <w:sz w:val="20"/>
          <w:szCs w:val="20"/>
        </w:rPr>
      </w:pPr>
      <w:r w:rsidRPr="00E82227">
        <w:rPr>
          <w:rFonts w:ascii="Arial" w:hAnsi="Arial" w:cs="Arial"/>
          <w:sz w:val="20"/>
          <w:szCs w:val="20"/>
        </w:rPr>
        <w:t>equipped with horizontal lifeline connection devices capable of locking in both directions on the lifeline when used on suspended scaffolds or similar work platforms that have horizontal lifelines that may become vertical lifelines.</w:t>
      </w:r>
    </w:p>
    <w:p w14:paraId="05AA9222" w14:textId="77777777" w:rsidR="00E82227" w:rsidRPr="00E82227" w:rsidRDefault="00E82227" w:rsidP="00E82227">
      <w:pPr>
        <w:pStyle w:val="Level3"/>
        <w:numPr>
          <w:ilvl w:val="0"/>
          <w:numId w:val="27"/>
        </w:numPr>
        <w:rPr>
          <w:rFonts w:ascii="Arial" w:hAnsi="Arial" w:cs="Arial"/>
          <w:sz w:val="20"/>
          <w:szCs w:val="20"/>
        </w:rPr>
      </w:pPr>
      <w:r w:rsidRPr="00E82227">
        <w:rPr>
          <w:rFonts w:ascii="Arial" w:hAnsi="Arial" w:cs="Arial"/>
          <w:sz w:val="20"/>
          <w:szCs w:val="20"/>
        </w:rPr>
        <w:t>able to maintain a safety factor of at least 2.</w:t>
      </w:r>
    </w:p>
    <w:p w14:paraId="7BB4E722" w14:textId="77777777" w:rsidR="00E82227" w:rsidRPr="00E82227" w:rsidRDefault="00E82227" w:rsidP="00E82227">
      <w:pPr>
        <w:pStyle w:val="Level3"/>
        <w:numPr>
          <w:ilvl w:val="0"/>
          <w:numId w:val="0"/>
        </w:numPr>
        <w:ind w:left="2880"/>
        <w:rPr>
          <w:rFonts w:ascii="Arial" w:hAnsi="Arial" w:cs="Arial"/>
          <w:sz w:val="20"/>
          <w:szCs w:val="20"/>
        </w:rPr>
      </w:pPr>
    </w:p>
    <w:p w14:paraId="6613F9D0" w14:textId="77777777" w:rsidR="00E82227" w:rsidRP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Self-retracting lifelines and lanyards must have ropes and straps (webbing) made of synthetic fibers, and shall:</w:t>
      </w:r>
    </w:p>
    <w:p w14:paraId="27638126" w14:textId="77777777" w:rsidR="00E82227" w:rsidRPr="00E82227" w:rsidRDefault="00E82227" w:rsidP="00E82227">
      <w:pPr>
        <w:pStyle w:val="Level3"/>
        <w:numPr>
          <w:ilvl w:val="0"/>
          <w:numId w:val="0"/>
        </w:numPr>
        <w:ind w:left="2160"/>
        <w:rPr>
          <w:rFonts w:ascii="Arial" w:hAnsi="Arial" w:cs="Arial"/>
          <w:sz w:val="20"/>
          <w:szCs w:val="20"/>
        </w:rPr>
      </w:pPr>
    </w:p>
    <w:p w14:paraId="2F5E4774" w14:textId="77777777" w:rsidR="00E82227" w:rsidRPr="00E82227" w:rsidRDefault="00E82227" w:rsidP="00E82227">
      <w:pPr>
        <w:pStyle w:val="Level3"/>
        <w:numPr>
          <w:ilvl w:val="0"/>
          <w:numId w:val="28"/>
        </w:numPr>
        <w:rPr>
          <w:rFonts w:ascii="Arial" w:hAnsi="Arial" w:cs="Arial"/>
          <w:sz w:val="20"/>
          <w:szCs w:val="20"/>
        </w:rPr>
      </w:pPr>
      <w:r w:rsidRPr="00E82227">
        <w:rPr>
          <w:rFonts w:ascii="Arial" w:hAnsi="Arial" w:cs="Arial"/>
          <w:sz w:val="20"/>
          <w:szCs w:val="20"/>
        </w:rPr>
        <w:t>sustain a minimum tensile load of 3600 pounds if they automatically limit free-fall distance to two (2) feet.</w:t>
      </w:r>
    </w:p>
    <w:p w14:paraId="4EE7ECE7" w14:textId="77777777" w:rsidR="00E82227" w:rsidRPr="00E82227" w:rsidRDefault="00E82227" w:rsidP="00E82227">
      <w:pPr>
        <w:pStyle w:val="Level3"/>
        <w:numPr>
          <w:ilvl w:val="0"/>
          <w:numId w:val="28"/>
        </w:numPr>
        <w:rPr>
          <w:rFonts w:ascii="Arial" w:hAnsi="Arial" w:cs="Arial"/>
          <w:sz w:val="20"/>
          <w:szCs w:val="20"/>
        </w:rPr>
      </w:pPr>
      <w:r w:rsidRPr="00E82227">
        <w:rPr>
          <w:rFonts w:ascii="Arial" w:hAnsi="Arial" w:cs="Arial"/>
          <w:sz w:val="20"/>
          <w:szCs w:val="20"/>
        </w:rPr>
        <w:t>sustain a minimum tensile load of 5000 pounds (includes rip stitch, tearing, and deforming lanyards).</w:t>
      </w:r>
    </w:p>
    <w:p w14:paraId="327849DD" w14:textId="77777777" w:rsidR="00E82227" w:rsidRPr="00E82227" w:rsidRDefault="00E82227" w:rsidP="00E82227">
      <w:pPr>
        <w:pStyle w:val="Level3"/>
        <w:numPr>
          <w:ilvl w:val="0"/>
          <w:numId w:val="0"/>
        </w:numPr>
        <w:ind w:left="2880"/>
        <w:rPr>
          <w:rFonts w:ascii="Arial" w:hAnsi="Arial" w:cs="Arial"/>
          <w:sz w:val="20"/>
          <w:szCs w:val="20"/>
        </w:rPr>
      </w:pPr>
    </w:p>
    <w:p w14:paraId="4BB664FF" w14:textId="77777777" w:rsidR="00E82227" w:rsidRP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Anchorages must support at least 5000 pounds per person attached and shall be:</w:t>
      </w:r>
    </w:p>
    <w:p w14:paraId="2F4D6FF1" w14:textId="77777777" w:rsidR="00E82227" w:rsidRPr="00E82227" w:rsidRDefault="00E82227" w:rsidP="00E82227">
      <w:pPr>
        <w:pStyle w:val="Level3"/>
        <w:numPr>
          <w:ilvl w:val="0"/>
          <w:numId w:val="0"/>
        </w:numPr>
        <w:ind w:left="2160"/>
        <w:rPr>
          <w:rFonts w:ascii="Arial" w:hAnsi="Arial" w:cs="Arial"/>
          <w:sz w:val="20"/>
          <w:szCs w:val="20"/>
        </w:rPr>
      </w:pPr>
    </w:p>
    <w:p w14:paraId="48CC3A35" w14:textId="77777777" w:rsidR="00E82227" w:rsidRPr="00E82227" w:rsidRDefault="00E82227" w:rsidP="00E82227">
      <w:pPr>
        <w:pStyle w:val="Level3"/>
        <w:numPr>
          <w:ilvl w:val="0"/>
          <w:numId w:val="29"/>
        </w:numPr>
        <w:rPr>
          <w:rFonts w:ascii="Arial" w:hAnsi="Arial" w:cs="Arial"/>
          <w:sz w:val="20"/>
          <w:szCs w:val="20"/>
        </w:rPr>
      </w:pPr>
      <w:r w:rsidRPr="00E82227">
        <w:rPr>
          <w:rFonts w:ascii="Arial" w:hAnsi="Arial" w:cs="Arial"/>
          <w:sz w:val="20"/>
          <w:szCs w:val="20"/>
        </w:rPr>
        <w:t xml:space="preserve">designed, installed, and used under the supervision of </w:t>
      </w:r>
      <w:r w:rsidRPr="00E82227">
        <w:rPr>
          <w:rFonts w:ascii="Arial" w:hAnsi="Arial" w:cs="Arial"/>
          <w:bCs/>
          <w:iCs/>
          <w:sz w:val="20"/>
          <w:szCs w:val="20"/>
        </w:rPr>
        <w:t>a competent fall protection supervisor.</w:t>
      </w:r>
    </w:p>
    <w:p w14:paraId="5DE1CBEF" w14:textId="77777777" w:rsidR="00E82227" w:rsidRPr="00E82227" w:rsidRDefault="00E82227" w:rsidP="00E82227">
      <w:pPr>
        <w:pStyle w:val="Level3"/>
        <w:numPr>
          <w:ilvl w:val="0"/>
          <w:numId w:val="29"/>
        </w:numPr>
        <w:rPr>
          <w:rFonts w:ascii="Arial" w:hAnsi="Arial" w:cs="Arial"/>
          <w:sz w:val="20"/>
          <w:szCs w:val="20"/>
        </w:rPr>
      </w:pPr>
      <w:r w:rsidRPr="00E82227">
        <w:rPr>
          <w:rFonts w:ascii="Arial" w:hAnsi="Arial" w:cs="Arial"/>
          <w:sz w:val="20"/>
          <w:szCs w:val="20"/>
        </w:rPr>
        <w:t>capable of supporting twice the weight expected to be imposed on it.</w:t>
      </w:r>
    </w:p>
    <w:p w14:paraId="3A597102" w14:textId="77777777" w:rsidR="00E82227" w:rsidRPr="00E82227" w:rsidRDefault="00E82227" w:rsidP="00E82227">
      <w:pPr>
        <w:pStyle w:val="Level3"/>
        <w:numPr>
          <w:ilvl w:val="0"/>
          <w:numId w:val="29"/>
        </w:numPr>
        <w:rPr>
          <w:rFonts w:ascii="Arial" w:hAnsi="Arial" w:cs="Arial"/>
          <w:sz w:val="20"/>
          <w:szCs w:val="20"/>
        </w:rPr>
      </w:pPr>
      <w:r w:rsidRPr="00E82227">
        <w:rPr>
          <w:rFonts w:ascii="Arial" w:hAnsi="Arial" w:cs="Arial"/>
          <w:sz w:val="20"/>
          <w:szCs w:val="20"/>
        </w:rPr>
        <w:t>independent of any anchorage used to support or suspend platforms.</w:t>
      </w:r>
    </w:p>
    <w:p w14:paraId="145123C2" w14:textId="77777777" w:rsidR="00E82227" w:rsidRPr="00E82227" w:rsidRDefault="00E82227" w:rsidP="00E82227">
      <w:pPr>
        <w:pStyle w:val="Level3"/>
        <w:numPr>
          <w:ilvl w:val="0"/>
          <w:numId w:val="0"/>
        </w:numPr>
        <w:rPr>
          <w:rFonts w:ascii="Arial" w:hAnsi="Arial" w:cs="Arial"/>
          <w:sz w:val="20"/>
          <w:szCs w:val="20"/>
        </w:rPr>
      </w:pPr>
    </w:p>
    <w:p w14:paraId="07D58EA4" w14:textId="77777777" w:rsidR="00E82227" w:rsidRPr="00E82227" w:rsidRDefault="00E82227" w:rsidP="00E82227">
      <w:pPr>
        <w:pStyle w:val="Level3"/>
        <w:numPr>
          <w:ilvl w:val="0"/>
          <w:numId w:val="0"/>
        </w:numPr>
        <w:outlineLvl w:val="1"/>
        <w:rPr>
          <w:rFonts w:ascii="Arial" w:hAnsi="Arial" w:cs="Arial"/>
          <w:i/>
          <w:sz w:val="20"/>
          <w:szCs w:val="20"/>
        </w:rPr>
      </w:pPr>
      <w:bookmarkStart w:id="13" w:name="_Toc196122456"/>
      <w:bookmarkStart w:id="14" w:name="_Toc196122529"/>
      <w:r w:rsidRPr="00E82227">
        <w:rPr>
          <w:rFonts w:ascii="Arial" w:hAnsi="Arial" w:cs="Arial"/>
          <w:i/>
          <w:sz w:val="20"/>
          <w:szCs w:val="20"/>
        </w:rPr>
        <w:t>Positioning Device Systems</w:t>
      </w:r>
      <w:bookmarkEnd w:id="13"/>
      <w:bookmarkEnd w:id="14"/>
    </w:p>
    <w:p w14:paraId="26CDCFCB" w14:textId="77777777" w:rsidR="00E82227" w:rsidRPr="00E82227" w:rsidRDefault="00E82227" w:rsidP="00E82227">
      <w:pPr>
        <w:pStyle w:val="Level3"/>
        <w:numPr>
          <w:ilvl w:val="0"/>
          <w:numId w:val="0"/>
        </w:numPr>
        <w:ind w:left="720"/>
        <w:rPr>
          <w:rFonts w:ascii="Arial" w:hAnsi="Arial" w:cs="Arial"/>
          <w:sz w:val="20"/>
          <w:szCs w:val="20"/>
        </w:rPr>
      </w:pPr>
    </w:p>
    <w:p w14:paraId="40A96AA6" w14:textId="77777777" w:rsidR="00E82227" w:rsidRPr="00E82227" w:rsidRDefault="00E82227" w:rsidP="00E82227">
      <w:pPr>
        <w:pStyle w:val="BodyTextIndent"/>
        <w:ind w:left="0"/>
        <w:rPr>
          <w:rFonts w:ascii="Arial" w:hAnsi="Arial" w:cs="Arial"/>
          <w:i/>
          <w:iCs/>
          <w:sz w:val="20"/>
          <w:szCs w:val="20"/>
        </w:rPr>
      </w:pPr>
      <w:r w:rsidRPr="00E82227">
        <w:rPr>
          <w:rFonts w:ascii="Arial" w:hAnsi="Arial" w:cs="Arial"/>
          <w:sz w:val="20"/>
          <w:szCs w:val="20"/>
        </w:rPr>
        <w:t>Body belt or body harness systems shall be set up so that an employee cannot fall and shall be secured to an anchorage capable of supporting twice the potential impact load or 3000 pounds, whichever is greater.  Body belts will not be used for fall arrest.  Requirements for snaphooks, d-rings, and other connectors are the same as detailed in this Program for fall arrest systems.</w:t>
      </w:r>
    </w:p>
    <w:p w14:paraId="3E6D3C38" w14:textId="77777777" w:rsidR="00E82227" w:rsidRPr="00E82227" w:rsidRDefault="00E82227" w:rsidP="00E82227">
      <w:pPr>
        <w:pStyle w:val="Level3"/>
        <w:numPr>
          <w:ilvl w:val="0"/>
          <w:numId w:val="0"/>
        </w:numPr>
        <w:ind w:left="720"/>
        <w:rPr>
          <w:rFonts w:ascii="Arial" w:hAnsi="Arial" w:cs="Arial"/>
          <w:sz w:val="20"/>
          <w:szCs w:val="20"/>
        </w:rPr>
      </w:pPr>
    </w:p>
    <w:p w14:paraId="7FAC08FB" w14:textId="77777777" w:rsidR="00E82227" w:rsidRPr="00E82227" w:rsidRDefault="00E82227" w:rsidP="00E82227">
      <w:pPr>
        <w:pStyle w:val="Level3"/>
        <w:numPr>
          <w:ilvl w:val="0"/>
          <w:numId w:val="0"/>
        </w:numPr>
        <w:outlineLvl w:val="1"/>
        <w:rPr>
          <w:rFonts w:ascii="Arial" w:hAnsi="Arial" w:cs="Arial"/>
          <w:i/>
          <w:sz w:val="20"/>
          <w:szCs w:val="20"/>
        </w:rPr>
      </w:pPr>
      <w:bookmarkStart w:id="15" w:name="_Toc196122457"/>
      <w:bookmarkStart w:id="16" w:name="_Toc196122530"/>
      <w:r w:rsidRPr="00E82227">
        <w:rPr>
          <w:rFonts w:ascii="Arial" w:hAnsi="Arial" w:cs="Arial"/>
          <w:i/>
          <w:sz w:val="20"/>
          <w:szCs w:val="20"/>
        </w:rPr>
        <w:lastRenderedPageBreak/>
        <w:t>Safety Monitoring Systems</w:t>
      </w:r>
      <w:bookmarkEnd w:id="15"/>
      <w:bookmarkEnd w:id="16"/>
    </w:p>
    <w:p w14:paraId="05E180D2" w14:textId="77777777" w:rsidR="00E82227" w:rsidRPr="00E82227" w:rsidRDefault="00E82227" w:rsidP="00E82227">
      <w:pPr>
        <w:pStyle w:val="Level3"/>
        <w:numPr>
          <w:ilvl w:val="0"/>
          <w:numId w:val="0"/>
        </w:numPr>
        <w:ind w:left="720"/>
        <w:rPr>
          <w:rFonts w:ascii="Arial" w:hAnsi="Arial" w:cs="Arial"/>
          <w:sz w:val="20"/>
          <w:szCs w:val="20"/>
        </w:rPr>
      </w:pPr>
    </w:p>
    <w:p w14:paraId="3717A0AD" w14:textId="77777777" w:rsidR="00E82227" w:rsidRPr="00E82227" w:rsidRDefault="00E82227" w:rsidP="00E82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82227">
        <w:rPr>
          <w:rFonts w:ascii="Arial" w:hAnsi="Arial" w:cs="Arial"/>
          <w:sz w:val="20"/>
          <w:szCs w:val="20"/>
        </w:rPr>
        <w:t xml:space="preserve">In situations when no other fall protection has been implemented, </w:t>
      </w:r>
      <w:r w:rsidRPr="00E82227">
        <w:rPr>
          <w:rFonts w:ascii="Arial" w:hAnsi="Arial" w:cs="Arial"/>
          <w:bCs/>
          <w:iCs/>
          <w:sz w:val="20"/>
          <w:szCs w:val="20"/>
        </w:rPr>
        <w:t>a competent fall protection supervisor</w:t>
      </w:r>
      <w:r w:rsidRPr="00E82227">
        <w:rPr>
          <w:rFonts w:ascii="Arial" w:hAnsi="Arial" w:cs="Arial"/>
          <w:sz w:val="20"/>
          <w:szCs w:val="20"/>
        </w:rPr>
        <w:t xml:space="preserve"> shall monitor the safety of employees in these work areas. This </w:t>
      </w:r>
      <w:r w:rsidRPr="00E82227">
        <w:rPr>
          <w:rFonts w:ascii="Arial" w:hAnsi="Arial" w:cs="Arial"/>
          <w:bCs/>
          <w:iCs/>
          <w:sz w:val="20"/>
          <w:szCs w:val="20"/>
        </w:rPr>
        <w:t xml:space="preserve">person </w:t>
      </w:r>
      <w:r w:rsidRPr="00E82227">
        <w:rPr>
          <w:rFonts w:ascii="Arial" w:hAnsi="Arial" w:cs="Arial"/>
          <w:sz w:val="20"/>
          <w:szCs w:val="20"/>
        </w:rPr>
        <w:t>shall be:</w:t>
      </w:r>
    </w:p>
    <w:p w14:paraId="207BE304" w14:textId="77777777" w:rsidR="00E82227" w:rsidRP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Competent in the recognition of fall hazards.</w:t>
      </w:r>
    </w:p>
    <w:p w14:paraId="4BC0E5F2" w14:textId="77777777" w:rsidR="00E82227" w:rsidRP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Capable of warning workers of fall hazard dangers or when they are working in an unsafe manner.</w:t>
      </w:r>
    </w:p>
    <w:p w14:paraId="4242586B" w14:textId="77777777" w:rsidR="00E82227" w:rsidRP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Operating on the same walking/working surfaces as the employees and able to see them.</w:t>
      </w:r>
    </w:p>
    <w:p w14:paraId="0646E31B" w14:textId="77777777" w:rsid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Close enough to work operations to communicate orally with employees.</w:t>
      </w:r>
    </w:p>
    <w:p w14:paraId="68833B4D" w14:textId="77777777" w:rsidR="00E82227" w:rsidRP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Free of other job duties that might distract them from the monitoring function.</w:t>
      </w:r>
    </w:p>
    <w:p w14:paraId="0D86F788" w14:textId="77777777" w:rsidR="00E82227" w:rsidRPr="00E82227" w:rsidRDefault="00E82227" w:rsidP="00E82227">
      <w:pPr>
        <w:pStyle w:val="Level3"/>
        <w:numPr>
          <w:ilvl w:val="0"/>
          <w:numId w:val="0"/>
        </w:numPr>
        <w:ind w:left="720"/>
        <w:rPr>
          <w:rFonts w:ascii="Arial" w:hAnsi="Arial" w:cs="Arial"/>
          <w:sz w:val="20"/>
          <w:szCs w:val="20"/>
        </w:rPr>
      </w:pPr>
    </w:p>
    <w:p w14:paraId="0DD2C7DE" w14:textId="77777777" w:rsidR="00E82227" w:rsidRPr="00E82227" w:rsidRDefault="00E82227" w:rsidP="00E82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82227">
        <w:rPr>
          <w:rFonts w:ascii="Arial" w:hAnsi="Arial" w:cs="Arial"/>
          <w:sz w:val="20"/>
          <w:szCs w:val="20"/>
        </w:rPr>
        <w:t xml:space="preserve">No employees other than those engaged in the work being performed under the Safety Monitoring System shall be allowed in the area. All employees under a Safety Monitoring System are required to promptly comply with the fall hazard warnings of the </w:t>
      </w:r>
      <w:r w:rsidRPr="00E82227">
        <w:rPr>
          <w:rFonts w:ascii="Arial" w:hAnsi="Arial" w:cs="Arial"/>
          <w:bCs/>
          <w:iCs/>
          <w:sz w:val="20"/>
          <w:szCs w:val="20"/>
        </w:rPr>
        <w:t>Safety Monitor.</w:t>
      </w:r>
    </w:p>
    <w:p w14:paraId="6A4A509C" w14:textId="77777777" w:rsidR="00E82227" w:rsidRPr="00E82227" w:rsidRDefault="00E82227" w:rsidP="00E82227">
      <w:pPr>
        <w:pStyle w:val="Level3"/>
        <w:numPr>
          <w:ilvl w:val="0"/>
          <w:numId w:val="0"/>
        </w:numPr>
        <w:ind w:left="720"/>
        <w:rPr>
          <w:rFonts w:ascii="Arial" w:hAnsi="Arial" w:cs="Arial"/>
          <w:sz w:val="20"/>
          <w:szCs w:val="20"/>
        </w:rPr>
      </w:pPr>
    </w:p>
    <w:p w14:paraId="40035D05" w14:textId="77777777" w:rsidR="00E82227" w:rsidRPr="00E82227" w:rsidRDefault="00E82227" w:rsidP="00E82227">
      <w:pPr>
        <w:pStyle w:val="Level3"/>
        <w:numPr>
          <w:ilvl w:val="0"/>
          <w:numId w:val="0"/>
        </w:numPr>
        <w:outlineLvl w:val="1"/>
        <w:rPr>
          <w:rFonts w:ascii="Arial" w:hAnsi="Arial" w:cs="Arial"/>
          <w:i/>
          <w:sz w:val="20"/>
          <w:szCs w:val="20"/>
        </w:rPr>
      </w:pPr>
      <w:bookmarkStart w:id="17" w:name="_Toc196122458"/>
      <w:bookmarkStart w:id="18" w:name="_Toc196122531"/>
      <w:r w:rsidRPr="00E82227">
        <w:rPr>
          <w:rFonts w:ascii="Arial" w:hAnsi="Arial" w:cs="Arial"/>
          <w:i/>
          <w:sz w:val="20"/>
          <w:szCs w:val="20"/>
        </w:rPr>
        <w:t>Safety Net Systems</w:t>
      </w:r>
      <w:bookmarkEnd w:id="17"/>
      <w:bookmarkEnd w:id="18"/>
    </w:p>
    <w:p w14:paraId="5C145551" w14:textId="77777777" w:rsidR="00E82227" w:rsidRPr="00E82227" w:rsidRDefault="00E82227" w:rsidP="00E82227">
      <w:pPr>
        <w:pStyle w:val="Level3"/>
        <w:numPr>
          <w:ilvl w:val="0"/>
          <w:numId w:val="0"/>
        </w:numPr>
        <w:ind w:left="720"/>
        <w:rPr>
          <w:rFonts w:ascii="Arial" w:hAnsi="Arial" w:cs="Arial"/>
          <w:sz w:val="20"/>
          <w:szCs w:val="20"/>
        </w:rPr>
      </w:pPr>
    </w:p>
    <w:p w14:paraId="1319EFBA" w14:textId="77777777" w:rsidR="00E82227" w:rsidRPr="00E82227" w:rsidRDefault="00E82227" w:rsidP="00E82227">
      <w:pPr>
        <w:pStyle w:val="Level3"/>
        <w:numPr>
          <w:ilvl w:val="0"/>
          <w:numId w:val="30"/>
        </w:numPr>
        <w:rPr>
          <w:rFonts w:ascii="Arial" w:hAnsi="Arial" w:cs="Arial"/>
          <w:sz w:val="20"/>
          <w:szCs w:val="20"/>
        </w:rPr>
      </w:pPr>
      <w:r w:rsidRPr="00E82227">
        <w:rPr>
          <w:rFonts w:ascii="Arial" w:hAnsi="Arial" w:cs="Arial"/>
          <w:sz w:val="20"/>
          <w:szCs w:val="20"/>
        </w:rPr>
        <w:t>Safety net systems must be installed no more than 30 feet below the walking/working surface with sufficient clearance to prevent contact with the surface below and shall be installed with sufficient vertical and horizontal distances as described in the OSHA Fall Protection Standard.</w:t>
      </w:r>
    </w:p>
    <w:p w14:paraId="650E6A3D" w14:textId="77777777" w:rsidR="00E82227" w:rsidRPr="00E82227" w:rsidRDefault="00E82227" w:rsidP="00E82227">
      <w:pPr>
        <w:pStyle w:val="Level3"/>
        <w:numPr>
          <w:ilvl w:val="0"/>
          <w:numId w:val="30"/>
        </w:numPr>
        <w:rPr>
          <w:rFonts w:ascii="Arial" w:hAnsi="Arial" w:cs="Arial"/>
          <w:sz w:val="20"/>
          <w:szCs w:val="20"/>
        </w:rPr>
      </w:pPr>
      <w:r w:rsidRPr="00E82227">
        <w:rPr>
          <w:rFonts w:ascii="Arial" w:hAnsi="Arial" w:cs="Arial"/>
          <w:sz w:val="20"/>
          <w:szCs w:val="20"/>
        </w:rPr>
        <w:t>All nets shall be inspected at least once a week for wear, damage, or deterioration. Defective nets shall be removed from use and replaced with acceptable nets.</w:t>
      </w:r>
    </w:p>
    <w:p w14:paraId="750EA4C9" w14:textId="77777777" w:rsidR="00E82227" w:rsidRPr="00E82227" w:rsidRDefault="00E82227" w:rsidP="00E82227">
      <w:pPr>
        <w:pStyle w:val="Level3"/>
        <w:numPr>
          <w:ilvl w:val="0"/>
          <w:numId w:val="30"/>
        </w:numPr>
        <w:rPr>
          <w:rFonts w:ascii="Arial" w:hAnsi="Arial" w:cs="Arial"/>
          <w:sz w:val="20"/>
          <w:szCs w:val="20"/>
        </w:rPr>
      </w:pPr>
      <w:r w:rsidRPr="00E82227">
        <w:rPr>
          <w:rFonts w:ascii="Arial" w:hAnsi="Arial" w:cs="Arial"/>
          <w:sz w:val="20"/>
          <w:szCs w:val="20"/>
        </w:rPr>
        <w:t>All nets shall be in compliance with mesh, mesh crossing, border rope, connection specifications, and drop tests as described in the OSHA Fall Protection Standard.</w:t>
      </w:r>
    </w:p>
    <w:p w14:paraId="4DD4B22C" w14:textId="77777777" w:rsidR="00E82227" w:rsidRPr="00E82227" w:rsidRDefault="00E82227" w:rsidP="00E82227">
      <w:pPr>
        <w:pStyle w:val="Level3"/>
        <w:numPr>
          <w:ilvl w:val="0"/>
          <w:numId w:val="30"/>
        </w:numPr>
        <w:rPr>
          <w:rFonts w:ascii="Arial" w:hAnsi="Arial" w:cs="Arial"/>
          <w:sz w:val="20"/>
          <w:szCs w:val="20"/>
        </w:rPr>
      </w:pPr>
      <w:r w:rsidRPr="00E82227">
        <w:rPr>
          <w:rFonts w:ascii="Arial" w:hAnsi="Arial" w:cs="Arial"/>
          <w:sz w:val="20"/>
          <w:szCs w:val="20"/>
        </w:rPr>
        <w:t>When nets are used on bridges, the potential fall area from the walking/working surface shall remain unobstructed.</w:t>
      </w:r>
    </w:p>
    <w:p w14:paraId="73C42543" w14:textId="77777777" w:rsidR="00E82227" w:rsidRPr="00E82227" w:rsidRDefault="00E82227" w:rsidP="00E82227">
      <w:pPr>
        <w:pStyle w:val="Level3"/>
        <w:numPr>
          <w:ilvl w:val="0"/>
          <w:numId w:val="30"/>
        </w:numPr>
        <w:rPr>
          <w:rFonts w:ascii="Arial" w:hAnsi="Arial" w:cs="Arial"/>
          <w:sz w:val="20"/>
          <w:szCs w:val="20"/>
        </w:rPr>
      </w:pPr>
      <w:r w:rsidRPr="00E82227">
        <w:rPr>
          <w:rFonts w:ascii="Arial" w:hAnsi="Arial" w:cs="Arial"/>
          <w:sz w:val="20"/>
          <w:szCs w:val="20"/>
        </w:rPr>
        <w:t>Objects that have fallen into safety nets shall be removed as soon as possible and at least before the next working shift.</w:t>
      </w:r>
    </w:p>
    <w:p w14:paraId="46D66F07" w14:textId="77777777" w:rsidR="00E82227" w:rsidRPr="00E82227" w:rsidRDefault="00E82227" w:rsidP="00E82227">
      <w:pPr>
        <w:pStyle w:val="Level3"/>
        <w:numPr>
          <w:ilvl w:val="0"/>
          <w:numId w:val="0"/>
        </w:numPr>
        <w:rPr>
          <w:rFonts w:ascii="Arial" w:hAnsi="Arial" w:cs="Arial"/>
          <w:sz w:val="20"/>
          <w:szCs w:val="20"/>
        </w:rPr>
      </w:pPr>
    </w:p>
    <w:p w14:paraId="2B6E4AC4" w14:textId="77777777" w:rsidR="00E82227" w:rsidRPr="00E82227" w:rsidRDefault="00E82227" w:rsidP="00E82227">
      <w:pPr>
        <w:pStyle w:val="Level3"/>
        <w:numPr>
          <w:ilvl w:val="0"/>
          <w:numId w:val="0"/>
        </w:numPr>
        <w:outlineLvl w:val="1"/>
        <w:rPr>
          <w:rFonts w:ascii="Arial" w:hAnsi="Arial" w:cs="Arial"/>
          <w:i/>
          <w:sz w:val="20"/>
          <w:szCs w:val="20"/>
        </w:rPr>
      </w:pPr>
      <w:bookmarkStart w:id="19" w:name="_Toc196122459"/>
      <w:bookmarkStart w:id="20" w:name="_Toc196122532"/>
      <w:r w:rsidRPr="00E82227">
        <w:rPr>
          <w:rFonts w:ascii="Arial" w:hAnsi="Arial" w:cs="Arial"/>
          <w:i/>
          <w:sz w:val="20"/>
          <w:szCs w:val="20"/>
        </w:rPr>
        <w:t>Warning Line Systems</w:t>
      </w:r>
      <w:bookmarkEnd w:id="19"/>
      <w:bookmarkEnd w:id="20"/>
    </w:p>
    <w:p w14:paraId="41371845" w14:textId="77777777" w:rsidR="00E82227" w:rsidRPr="00E82227" w:rsidRDefault="00E82227" w:rsidP="00E82227">
      <w:pPr>
        <w:pStyle w:val="Level3"/>
        <w:numPr>
          <w:ilvl w:val="0"/>
          <w:numId w:val="0"/>
        </w:numPr>
        <w:ind w:left="720"/>
        <w:rPr>
          <w:rFonts w:ascii="Arial" w:hAnsi="Arial" w:cs="Arial"/>
          <w:sz w:val="20"/>
          <w:szCs w:val="20"/>
        </w:rPr>
      </w:pPr>
    </w:p>
    <w:p w14:paraId="79AAEB73" w14:textId="77777777" w:rsidR="00E82227" w:rsidRPr="00E82227" w:rsidRDefault="00E82227" w:rsidP="00E82227">
      <w:pPr>
        <w:pStyle w:val="BodyTextIndent"/>
        <w:ind w:left="0"/>
        <w:rPr>
          <w:rFonts w:ascii="Arial" w:hAnsi="Arial" w:cs="Arial"/>
          <w:sz w:val="20"/>
          <w:szCs w:val="20"/>
        </w:rPr>
      </w:pPr>
      <w:r w:rsidRPr="00E82227">
        <w:rPr>
          <w:rFonts w:ascii="Arial" w:hAnsi="Arial" w:cs="Arial"/>
          <w:sz w:val="20"/>
          <w:szCs w:val="20"/>
        </w:rPr>
        <w:t>Warning line systems consisting of supporting stanchions and ropes, wires, or chains shall be erected around all sides of roof work areas.</w:t>
      </w:r>
    </w:p>
    <w:p w14:paraId="2D17998F" w14:textId="77777777" w:rsidR="00E82227" w:rsidRPr="00E82227" w:rsidRDefault="00E82227" w:rsidP="00E82227">
      <w:pPr>
        <w:pStyle w:val="Level3"/>
        <w:numPr>
          <w:ilvl w:val="0"/>
          <w:numId w:val="0"/>
        </w:numPr>
        <w:ind w:left="720"/>
        <w:rPr>
          <w:rFonts w:ascii="Arial" w:hAnsi="Arial" w:cs="Arial"/>
          <w:sz w:val="20"/>
          <w:szCs w:val="20"/>
        </w:rPr>
      </w:pPr>
    </w:p>
    <w:p w14:paraId="7D6AC34F" w14:textId="77777777" w:rsidR="00E82227" w:rsidRPr="00E82227" w:rsidRDefault="00E82227" w:rsidP="00E82227">
      <w:pPr>
        <w:pStyle w:val="Level3"/>
        <w:numPr>
          <w:ilvl w:val="0"/>
          <w:numId w:val="31"/>
        </w:numPr>
        <w:rPr>
          <w:rFonts w:ascii="Arial" w:hAnsi="Arial" w:cs="Arial"/>
          <w:sz w:val="20"/>
          <w:szCs w:val="20"/>
        </w:rPr>
      </w:pPr>
      <w:r w:rsidRPr="00E82227">
        <w:rPr>
          <w:rFonts w:ascii="Arial" w:hAnsi="Arial" w:cs="Arial"/>
          <w:sz w:val="20"/>
          <w:szCs w:val="20"/>
        </w:rPr>
        <w:t>Lines shall be flagged at no more than six (6) foot intervals with high-visibility materials.</w:t>
      </w:r>
    </w:p>
    <w:p w14:paraId="03D3AF08" w14:textId="77777777" w:rsidR="00E82227" w:rsidRPr="00E82227" w:rsidRDefault="00E82227" w:rsidP="00E82227">
      <w:pPr>
        <w:pStyle w:val="Level3"/>
        <w:numPr>
          <w:ilvl w:val="0"/>
          <w:numId w:val="31"/>
        </w:numPr>
        <w:rPr>
          <w:rFonts w:ascii="Arial" w:hAnsi="Arial" w:cs="Arial"/>
          <w:sz w:val="20"/>
          <w:szCs w:val="20"/>
        </w:rPr>
      </w:pPr>
      <w:r w:rsidRPr="00E82227">
        <w:rPr>
          <w:rFonts w:ascii="Arial" w:hAnsi="Arial" w:cs="Arial"/>
          <w:sz w:val="20"/>
          <w:szCs w:val="20"/>
        </w:rPr>
        <w:t>The lowest point of the line (including sag) shall be between 34 and 39 inches from the walking/working surface.</w:t>
      </w:r>
    </w:p>
    <w:p w14:paraId="6AEE66CC" w14:textId="77777777" w:rsidR="00E82227" w:rsidRPr="00E82227" w:rsidRDefault="00E82227" w:rsidP="00E82227">
      <w:pPr>
        <w:pStyle w:val="Level3"/>
        <w:numPr>
          <w:ilvl w:val="0"/>
          <w:numId w:val="31"/>
        </w:numPr>
        <w:rPr>
          <w:rFonts w:ascii="Arial" w:hAnsi="Arial" w:cs="Arial"/>
          <w:sz w:val="20"/>
          <w:szCs w:val="20"/>
        </w:rPr>
      </w:pPr>
      <w:r w:rsidRPr="00E82227">
        <w:rPr>
          <w:rFonts w:ascii="Arial" w:hAnsi="Arial" w:cs="Arial"/>
          <w:sz w:val="20"/>
          <w:szCs w:val="20"/>
        </w:rPr>
        <w:t>Stanchions of warning line systems shall be capable of resisting at least 16 pounds of force.</w:t>
      </w:r>
    </w:p>
    <w:p w14:paraId="56EA9658" w14:textId="77777777" w:rsidR="00E82227" w:rsidRPr="00E82227" w:rsidRDefault="00E82227" w:rsidP="00E82227">
      <w:pPr>
        <w:pStyle w:val="Level3"/>
        <w:numPr>
          <w:ilvl w:val="0"/>
          <w:numId w:val="31"/>
        </w:numPr>
        <w:rPr>
          <w:rFonts w:ascii="Arial" w:hAnsi="Arial" w:cs="Arial"/>
          <w:sz w:val="20"/>
          <w:szCs w:val="20"/>
        </w:rPr>
      </w:pPr>
      <w:r w:rsidRPr="00E82227">
        <w:rPr>
          <w:rFonts w:ascii="Arial" w:hAnsi="Arial" w:cs="Arial"/>
          <w:sz w:val="20"/>
          <w:szCs w:val="20"/>
        </w:rPr>
        <w:t>Ropes, wires, or chains must have a minimum tensile strength of 500 pounds.</w:t>
      </w:r>
    </w:p>
    <w:p w14:paraId="0096A017" w14:textId="77777777" w:rsidR="00E82227" w:rsidRPr="00E82227" w:rsidRDefault="00E82227" w:rsidP="00E82227">
      <w:pPr>
        <w:pStyle w:val="Level3"/>
        <w:numPr>
          <w:ilvl w:val="0"/>
          <w:numId w:val="31"/>
        </w:numPr>
        <w:rPr>
          <w:rFonts w:ascii="Arial" w:hAnsi="Arial" w:cs="Arial"/>
          <w:sz w:val="20"/>
          <w:szCs w:val="20"/>
        </w:rPr>
      </w:pPr>
      <w:r w:rsidRPr="00E82227">
        <w:rPr>
          <w:rFonts w:ascii="Arial" w:hAnsi="Arial" w:cs="Arial"/>
          <w:sz w:val="20"/>
          <w:szCs w:val="20"/>
        </w:rPr>
        <w:t>Warning line systems shall be erected at least six (6) feet from the edge, except in areas where mechanical equipment is in use.  When mechanical equipment is in use, warning line systems shall be erected at least six (6) feet from the parallel edge and at least ten (10) feet from the perpendicular edge.</w:t>
      </w:r>
    </w:p>
    <w:p w14:paraId="2D8837F9" w14:textId="77777777" w:rsidR="00E82227" w:rsidRDefault="00E82227" w:rsidP="00E82227">
      <w:pPr>
        <w:rPr>
          <w:rFonts w:ascii="Arial" w:hAnsi="Arial" w:cs="Arial"/>
          <w:b/>
          <w:sz w:val="28"/>
        </w:rPr>
      </w:pPr>
      <w:r>
        <w:rPr>
          <w:rFonts w:ascii="Arial" w:hAnsi="Arial" w:cs="Arial"/>
          <w:b/>
          <w:sz w:val="28"/>
        </w:rPr>
        <w:lastRenderedPageBreak/>
        <w:t xml:space="preserve">Controlled Access Zones </w:t>
      </w:r>
    </w:p>
    <w:p w14:paraId="5DD805FA" w14:textId="77777777" w:rsidR="00252C5E" w:rsidRPr="00E34E63" w:rsidRDefault="00252C5E" w:rsidP="00E82227">
      <w:pPr>
        <w:rPr>
          <w:rFonts w:ascii="Arial" w:hAnsi="Arial" w:cs="Arial"/>
          <w:b/>
          <w:sz w:val="28"/>
        </w:rPr>
      </w:pPr>
    </w:p>
    <w:p w14:paraId="436A27D7" w14:textId="77777777" w:rsidR="00E82227" w:rsidRPr="00E82227" w:rsidRDefault="00E82227" w:rsidP="00E82227">
      <w:pPr>
        <w:pStyle w:val="Level1"/>
        <w:numPr>
          <w:ilvl w:val="0"/>
          <w:numId w:val="0"/>
        </w:numPr>
        <w:rPr>
          <w:rFonts w:ascii="Arial" w:hAnsi="Arial" w:cs="Arial"/>
          <w:b/>
          <w:bCs/>
          <w:sz w:val="20"/>
          <w:szCs w:val="20"/>
        </w:rPr>
      </w:pPr>
      <w:r w:rsidRPr="00E82227">
        <w:rPr>
          <w:rFonts w:ascii="Arial" w:hAnsi="Arial" w:cs="Arial"/>
          <w:sz w:val="20"/>
          <w:szCs w:val="20"/>
        </w:rPr>
        <w:t>When approved by a supervisor, masons are the only authorized employees permitted to enter controlled access zones and areas from which guardrails have been removed. All other workers are prohibited from entering controlled access zones.</w:t>
      </w:r>
    </w:p>
    <w:p w14:paraId="5A87475C" w14:textId="77777777" w:rsidR="00E82227" w:rsidRPr="00E82227" w:rsidRDefault="00E82227" w:rsidP="00E82227">
      <w:pPr>
        <w:pStyle w:val="Level1"/>
        <w:numPr>
          <w:ilvl w:val="0"/>
          <w:numId w:val="0"/>
        </w:numPr>
        <w:ind w:left="720"/>
        <w:rPr>
          <w:rFonts w:ascii="Arial" w:hAnsi="Arial" w:cs="Arial"/>
          <w:b/>
          <w:bCs/>
          <w:sz w:val="20"/>
          <w:szCs w:val="20"/>
        </w:rPr>
      </w:pPr>
    </w:p>
    <w:p w14:paraId="12C96F9D" w14:textId="77777777" w:rsidR="00E82227" w:rsidRPr="00E82227" w:rsidRDefault="00E82227" w:rsidP="00E82227">
      <w:pPr>
        <w:pStyle w:val="Level1"/>
        <w:numPr>
          <w:ilvl w:val="0"/>
          <w:numId w:val="0"/>
        </w:numPr>
        <w:rPr>
          <w:rFonts w:ascii="Arial" w:hAnsi="Arial" w:cs="Arial"/>
          <w:b/>
          <w:bCs/>
          <w:sz w:val="20"/>
          <w:szCs w:val="20"/>
        </w:rPr>
      </w:pPr>
      <w:r w:rsidRPr="00E82227">
        <w:rPr>
          <w:rFonts w:ascii="Arial" w:hAnsi="Arial" w:cs="Arial"/>
          <w:sz w:val="20"/>
          <w:szCs w:val="20"/>
        </w:rPr>
        <w:t>Controlled access zones shall be defined by control lines consisting of ropes, wires, tapes, or equivalent material, with supporting stanchions, and shall be:</w:t>
      </w:r>
    </w:p>
    <w:p w14:paraId="54CB8FAF" w14:textId="77777777" w:rsidR="00E82227" w:rsidRPr="00E82227" w:rsidRDefault="00E82227" w:rsidP="00E82227">
      <w:pPr>
        <w:pStyle w:val="Level1"/>
        <w:numPr>
          <w:ilvl w:val="0"/>
          <w:numId w:val="0"/>
        </w:numPr>
        <w:rPr>
          <w:rFonts w:ascii="Arial" w:hAnsi="Arial" w:cs="Arial"/>
          <w:b/>
          <w:bCs/>
          <w:sz w:val="20"/>
          <w:szCs w:val="20"/>
        </w:rPr>
      </w:pPr>
    </w:p>
    <w:p w14:paraId="20540883" w14:textId="77777777" w:rsidR="00E82227" w:rsidRPr="00E82227" w:rsidRDefault="00E82227" w:rsidP="00E82227">
      <w:pPr>
        <w:pStyle w:val="Level1"/>
        <w:numPr>
          <w:ilvl w:val="0"/>
          <w:numId w:val="32"/>
        </w:numPr>
        <w:rPr>
          <w:rFonts w:ascii="Arial" w:hAnsi="Arial" w:cs="Arial"/>
          <w:sz w:val="20"/>
          <w:szCs w:val="20"/>
        </w:rPr>
      </w:pPr>
      <w:r w:rsidRPr="00E82227">
        <w:rPr>
          <w:rFonts w:ascii="Arial" w:hAnsi="Arial" w:cs="Arial"/>
          <w:sz w:val="20"/>
          <w:szCs w:val="20"/>
        </w:rPr>
        <w:t>Flagged with a high-visibility material at six (6) foot intervals.</w:t>
      </w:r>
    </w:p>
    <w:p w14:paraId="52D75E8F" w14:textId="77777777" w:rsidR="00E82227" w:rsidRPr="00E82227" w:rsidRDefault="00E82227" w:rsidP="00E82227">
      <w:pPr>
        <w:pStyle w:val="Level1"/>
        <w:numPr>
          <w:ilvl w:val="0"/>
          <w:numId w:val="32"/>
        </w:numPr>
        <w:rPr>
          <w:rFonts w:ascii="Arial" w:hAnsi="Arial" w:cs="Arial"/>
          <w:sz w:val="20"/>
          <w:szCs w:val="20"/>
        </w:rPr>
      </w:pPr>
      <w:r w:rsidRPr="00E82227">
        <w:rPr>
          <w:rFonts w:ascii="Arial" w:hAnsi="Arial" w:cs="Arial"/>
          <w:sz w:val="20"/>
          <w:szCs w:val="20"/>
        </w:rPr>
        <w:t>Strong enough to sustain stress of at least 200 pounds.</w:t>
      </w:r>
    </w:p>
    <w:p w14:paraId="2B536D0A" w14:textId="77777777" w:rsidR="00E82227" w:rsidRPr="00E82227" w:rsidRDefault="00E82227" w:rsidP="00E82227">
      <w:pPr>
        <w:pStyle w:val="Level1"/>
        <w:numPr>
          <w:ilvl w:val="0"/>
          <w:numId w:val="32"/>
        </w:numPr>
        <w:rPr>
          <w:rFonts w:ascii="Arial" w:hAnsi="Arial" w:cs="Arial"/>
          <w:sz w:val="20"/>
          <w:szCs w:val="20"/>
        </w:rPr>
      </w:pPr>
      <w:r w:rsidRPr="00E82227">
        <w:rPr>
          <w:rFonts w:ascii="Arial" w:hAnsi="Arial" w:cs="Arial"/>
          <w:sz w:val="20"/>
          <w:szCs w:val="20"/>
        </w:rPr>
        <w:t>Extended along the entire length of an unprotected or leading edge.</w:t>
      </w:r>
    </w:p>
    <w:p w14:paraId="3A8AF159" w14:textId="77777777" w:rsidR="00E82227" w:rsidRPr="00E82227" w:rsidRDefault="00E82227" w:rsidP="00E82227">
      <w:pPr>
        <w:pStyle w:val="Level1"/>
        <w:numPr>
          <w:ilvl w:val="0"/>
          <w:numId w:val="32"/>
        </w:numPr>
        <w:rPr>
          <w:rFonts w:ascii="Arial" w:hAnsi="Arial" w:cs="Arial"/>
          <w:sz w:val="20"/>
          <w:szCs w:val="20"/>
        </w:rPr>
      </w:pPr>
      <w:r w:rsidRPr="00E82227">
        <w:rPr>
          <w:rFonts w:ascii="Arial" w:hAnsi="Arial" w:cs="Arial"/>
          <w:sz w:val="20"/>
          <w:szCs w:val="20"/>
        </w:rPr>
        <w:t>Parallel to the unprotected or leading edge.</w:t>
      </w:r>
    </w:p>
    <w:p w14:paraId="7F59BF91" w14:textId="77777777" w:rsidR="00E82227" w:rsidRPr="00E82227" w:rsidRDefault="00E82227" w:rsidP="00E82227">
      <w:pPr>
        <w:pStyle w:val="Level1"/>
        <w:numPr>
          <w:ilvl w:val="0"/>
          <w:numId w:val="32"/>
        </w:numPr>
        <w:rPr>
          <w:rFonts w:ascii="Arial" w:hAnsi="Arial" w:cs="Arial"/>
          <w:sz w:val="20"/>
          <w:szCs w:val="20"/>
        </w:rPr>
      </w:pPr>
      <w:r w:rsidRPr="00E82227">
        <w:rPr>
          <w:rFonts w:ascii="Arial" w:hAnsi="Arial" w:cs="Arial"/>
          <w:sz w:val="20"/>
          <w:szCs w:val="20"/>
        </w:rPr>
        <w:t>Connected on each side to a guardrail system or wall.</w:t>
      </w:r>
    </w:p>
    <w:p w14:paraId="31170E85" w14:textId="77777777" w:rsidR="00E82227" w:rsidRPr="00E82227" w:rsidRDefault="00E82227" w:rsidP="00E82227">
      <w:pPr>
        <w:pStyle w:val="Level1"/>
        <w:numPr>
          <w:ilvl w:val="0"/>
          <w:numId w:val="32"/>
        </w:numPr>
        <w:rPr>
          <w:rFonts w:ascii="Arial" w:hAnsi="Arial" w:cs="Arial"/>
          <w:sz w:val="20"/>
          <w:szCs w:val="20"/>
        </w:rPr>
      </w:pPr>
      <w:r w:rsidRPr="00E82227">
        <w:rPr>
          <w:rFonts w:ascii="Arial" w:hAnsi="Arial" w:cs="Arial"/>
          <w:sz w:val="20"/>
          <w:szCs w:val="20"/>
        </w:rPr>
        <w:t>Erected between six (6) feet and 25 feet from an unprotected edge, except in the following cases:</w:t>
      </w:r>
    </w:p>
    <w:p w14:paraId="5C94CD12" w14:textId="77777777" w:rsidR="00E82227" w:rsidRPr="00E82227" w:rsidRDefault="00E82227" w:rsidP="00E82227">
      <w:pPr>
        <w:pStyle w:val="Level1"/>
        <w:numPr>
          <w:ilvl w:val="0"/>
          <w:numId w:val="0"/>
        </w:numPr>
        <w:rPr>
          <w:rFonts w:ascii="Arial" w:hAnsi="Arial" w:cs="Arial"/>
          <w:sz w:val="20"/>
          <w:szCs w:val="20"/>
        </w:rPr>
      </w:pPr>
    </w:p>
    <w:p w14:paraId="538C13B0" w14:textId="77777777" w:rsidR="00E82227" w:rsidRPr="00E82227" w:rsidRDefault="00E82227" w:rsidP="00E82227">
      <w:pPr>
        <w:pStyle w:val="Level3"/>
        <w:numPr>
          <w:ilvl w:val="0"/>
          <w:numId w:val="33"/>
        </w:numPr>
        <w:rPr>
          <w:rFonts w:ascii="Arial" w:hAnsi="Arial" w:cs="Arial"/>
          <w:sz w:val="20"/>
          <w:szCs w:val="20"/>
        </w:rPr>
      </w:pPr>
      <w:r w:rsidRPr="00E82227">
        <w:rPr>
          <w:rFonts w:ascii="Arial" w:hAnsi="Arial" w:cs="Arial"/>
          <w:sz w:val="20"/>
          <w:szCs w:val="20"/>
        </w:rPr>
        <w:t>When working with precast concrete members:  between six (6) feet and 60 feet from the leading edge or half the length of the member being erected, whichever is less; or</w:t>
      </w:r>
    </w:p>
    <w:p w14:paraId="3FDC3336" w14:textId="77777777" w:rsidR="00E82227" w:rsidRDefault="00E82227" w:rsidP="00E82227">
      <w:pPr>
        <w:pStyle w:val="Level3"/>
        <w:numPr>
          <w:ilvl w:val="0"/>
          <w:numId w:val="33"/>
        </w:numPr>
        <w:rPr>
          <w:rFonts w:ascii="Arial" w:hAnsi="Arial" w:cs="Arial"/>
          <w:sz w:val="20"/>
          <w:szCs w:val="20"/>
        </w:rPr>
      </w:pPr>
      <w:r w:rsidRPr="00E82227">
        <w:rPr>
          <w:rFonts w:ascii="Arial" w:hAnsi="Arial" w:cs="Arial"/>
          <w:sz w:val="20"/>
          <w:szCs w:val="20"/>
        </w:rPr>
        <w:t>When performing overhand bricking or related work:  between ten (10) feet and 15 feet from the working edge.</w:t>
      </w:r>
    </w:p>
    <w:p w14:paraId="7DA56426" w14:textId="77777777" w:rsidR="00E82227" w:rsidRDefault="00E82227" w:rsidP="00E82227">
      <w:pPr>
        <w:pStyle w:val="Level3"/>
        <w:numPr>
          <w:ilvl w:val="0"/>
          <w:numId w:val="0"/>
        </w:numPr>
        <w:rPr>
          <w:rFonts w:ascii="Arial" w:hAnsi="Arial" w:cs="Arial"/>
          <w:sz w:val="20"/>
          <w:szCs w:val="20"/>
        </w:rPr>
      </w:pPr>
    </w:p>
    <w:p w14:paraId="4CFFF539" w14:textId="77777777" w:rsidR="00E82227" w:rsidRDefault="00E82227" w:rsidP="00E82227">
      <w:pPr>
        <w:pStyle w:val="Level3"/>
        <w:numPr>
          <w:ilvl w:val="0"/>
          <w:numId w:val="0"/>
        </w:numPr>
        <w:rPr>
          <w:rFonts w:ascii="Arial" w:hAnsi="Arial" w:cs="Arial"/>
          <w:sz w:val="20"/>
          <w:szCs w:val="20"/>
        </w:rPr>
      </w:pPr>
    </w:p>
    <w:p w14:paraId="126F6972" w14:textId="77777777" w:rsidR="00E82227" w:rsidRDefault="00E82227" w:rsidP="00E82227">
      <w:pPr>
        <w:pStyle w:val="Level3"/>
        <w:numPr>
          <w:ilvl w:val="0"/>
          <w:numId w:val="0"/>
        </w:numPr>
        <w:rPr>
          <w:rFonts w:ascii="Arial" w:hAnsi="Arial" w:cs="Arial"/>
          <w:sz w:val="20"/>
          <w:szCs w:val="20"/>
        </w:rPr>
      </w:pPr>
    </w:p>
    <w:p w14:paraId="572CF6CE" w14:textId="77777777" w:rsidR="00E82227" w:rsidRDefault="00E82227" w:rsidP="00E82227">
      <w:pPr>
        <w:pStyle w:val="Level3"/>
        <w:numPr>
          <w:ilvl w:val="0"/>
          <w:numId w:val="0"/>
        </w:numPr>
        <w:rPr>
          <w:rFonts w:ascii="Arial" w:hAnsi="Arial" w:cs="Arial"/>
          <w:sz w:val="20"/>
          <w:szCs w:val="20"/>
        </w:rPr>
      </w:pPr>
    </w:p>
    <w:p w14:paraId="7305261B" w14:textId="77777777" w:rsidR="00E82227" w:rsidRDefault="00E82227" w:rsidP="00E82227">
      <w:pPr>
        <w:pStyle w:val="Level3"/>
        <w:numPr>
          <w:ilvl w:val="0"/>
          <w:numId w:val="0"/>
        </w:numPr>
        <w:rPr>
          <w:rFonts w:ascii="Arial" w:hAnsi="Arial" w:cs="Arial"/>
          <w:sz w:val="20"/>
          <w:szCs w:val="20"/>
        </w:rPr>
      </w:pPr>
    </w:p>
    <w:p w14:paraId="2793E1E1" w14:textId="77777777" w:rsidR="00E82227" w:rsidRDefault="00E82227" w:rsidP="00E82227">
      <w:pPr>
        <w:pStyle w:val="Level3"/>
        <w:numPr>
          <w:ilvl w:val="0"/>
          <w:numId w:val="0"/>
        </w:numPr>
        <w:rPr>
          <w:rFonts w:ascii="Arial" w:hAnsi="Arial" w:cs="Arial"/>
          <w:sz w:val="20"/>
          <w:szCs w:val="20"/>
        </w:rPr>
      </w:pPr>
    </w:p>
    <w:p w14:paraId="6F4D492E" w14:textId="77777777" w:rsidR="00E82227" w:rsidRDefault="00E82227" w:rsidP="00E82227">
      <w:pPr>
        <w:pStyle w:val="Level3"/>
        <w:numPr>
          <w:ilvl w:val="0"/>
          <w:numId w:val="0"/>
        </w:numPr>
        <w:rPr>
          <w:rFonts w:ascii="Arial" w:hAnsi="Arial" w:cs="Arial"/>
          <w:sz w:val="20"/>
          <w:szCs w:val="20"/>
        </w:rPr>
      </w:pPr>
    </w:p>
    <w:p w14:paraId="02FD5EC1" w14:textId="77777777" w:rsidR="00E82227" w:rsidRDefault="00E82227" w:rsidP="00E82227">
      <w:pPr>
        <w:pStyle w:val="Level3"/>
        <w:numPr>
          <w:ilvl w:val="0"/>
          <w:numId w:val="0"/>
        </w:numPr>
        <w:rPr>
          <w:rFonts w:ascii="Arial" w:hAnsi="Arial" w:cs="Arial"/>
          <w:sz w:val="20"/>
          <w:szCs w:val="20"/>
        </w:rPr>
      </w:pPr>
    </w:p>
    <w:p w14:paraId="4D28BB19" w14:textId="77777777" w:rsidR="00E82227" w:rsidRDefault="00E82227" w:rsidP="00E82227">
      <w:pPr>
        <w:pStyle w:val="Level3"/>
        <w:numPr>
          <w:ilvl w:val="0"/>
          <w:numId w:val="0"/>
        </w:numPr>
        <w:rPr>
          <w:rFonts w:ascii="Arial" w:hAnsi="Arial" w:cs="Arial"/>
          <w:sz w:val="20"/>
          <w:szCs w:val="20"/>
        </w:rPr>
      </w:pPr>
    </w:p>
    <w:p w14:paraId="2E9E95A3" w14:textId="77777777" w:rsidR="00E82227" w:rsidRDefault="00E82227" w:rsidP="00E82227">
      <w:pPr>
        <w:pStyle w:val="Level3"/>
        <w:numPr>
          <w:ilvl w:val="0"/>
          <w:numId w:val="0"/>
        </w:numPr>
        <w:rPr>
          <w:rFonts w:ascii="Arial" w:hAnsi="Arial" w:cs="Arial"/>
          <w:sz w:val="20"/>
          <w:szCs w:val="20"/>
        </w:rPr>
      </w:pPr>
    </w:p>
    <w:p w14:paraId="14DF59BF" w14:textId="77777777" w:rsidR="00E82227" w:rsidRDefault="00E82227" w:rsidP="00E82227">
      <w:pPr>
        <w:pStyle w:val="Level3"/>
        <w:numPr>
          <w:ilvl w:val="0"/>
          <w:numId w:val="0"/>
        </w:numPr>
        <w:rPr>
          <w:rFonts w:ascii="Arial" w:hAnsi="Arial" w:cs="Arial"/>
          <w:sz w:val="20"/>
          <w:szCs w:val="20"/>
        </w:rPr>
      </w:pPr>
    </w:p>
    <w:p w14:paraId="5782AB75" w14:textId="77777777" w:rsidR="00E82227" w:rsidRDefault="00E82227" w:rsidP="00E82227">
      <w:pPr>
        <w:pStyle w:val="Level3"/>
        <w:numPr>
          <w:ilvl w:val="0"/>
          <w:numId w:val="0"/>
        </w:numPr>
        <w:rPr>
          <w:rFonts w:ascii="Arial" w:hAnsi="Arial" w:cs="Arial"/>
          <w:sz w:val="20"/>
          <w:szCs w:val="20"/>
        </w:rPr>
      </w:pPr>
    </w:p>
    <w:p w14:paraId="4AF894C0" w14:textId="77777777" w:rsidR="00E82227" w:rsidRDefault="00E82227" w:rsidP="00E82227">
      <w:pPr>
        <w:pStyle w:val="Level3"/>
        <w:numPr>
          <w:ilvl w:val="0"/>
          <w:numId w:val="0"/>
        </w:numPr>
        <w:rPr>
          <w:rFonts w:ascii="Arial" w:hAnsi="Arial" w:cs="Arial"/>
          <w:sz w:val="20"/>
          <w:szCs w:val="20"/>
        </w:rPr>
      </w:pPr>
    </w:p>
    <w:p w14:paraId="3D6F5D25" w14:textId="77777777" w:rsidR="00E82227" w:rsidRDefault="00E82227" w:rsidP="00E82227">
      <w:pPr>
        <w:pStyle w:val="Level3"/>
        <w:numPr>
          <w:ilvl w:val="0"/>
          <w:numId w:val="0"/>
        </w:numPr>
        <w:rPr>
          <w:rFonts w:ascii="Arial" w:hAnsi="Arial" w:cs="Arial"/>
          <w:sz w:val="20"/>
          <w:szCs w:val="20"/>
        </w:rPr>
      </w:pPr>
    </w:p>
    <w:p w14:paraId="745534A5" w14:textId="77777777" w:rsidR="00E82227" w:rsidRDefault="00E82227" w:rsidP="00E82227">
      <w:pPr>
        <w:pStyle w:val="Level3"/>
        <w:numPr>
          <w:ilvl w:val="0"/>
          <w:numId w:val="0"/>
        </w:numPr>
        <w:rPr>
          <w:rFonts w:ascii="Arial" w:hAnsi="Arial" w:cs="Arial"/>
          <w:sz w:val="20"/>
          <w:szCs w:val="20"/>
        </w:rPr>
      </w:pPr>
    </w:p>
    <w:p w14:paraId="03D1A6D7" w14:textId="77777777" w:rsidR="00E82227" w:rsidRDefault="00E82227" w:rsidP="00E82227">
      <w:pPr>
        <w:pStyle w:val="Level3"/>
        <w:numPr>
          <w:ilvl w:val="0"/>
          <w:numId w:val="0"/>
        </w:numPr>
        <w:rPr>
          <w:rFonts w:ascii="Arial" w:hAnsi="Arial" w:cs="Arial"/>
          <w:sz w:val="20"/>
          <w:szCs w:val="20"/>
        </w:rPr>
      </w:pPr>
    </w:p>
    <w:p w14:paraId="1CFA3430" w14:textId="77777777" w:rsidR="00E82227" w:rsidRDefault="00E82227" w:rsidP="00E82227">
      <w:pPr>
        <w:pStyle w:val="Level3"/>
        <w:numPr>
          <w:ilvl w:val="0"/>
          <w:numId w:val="0"/>
        </w:numPr>
        <w:rPr>
          <w:rFonts w:ascii="Arial" w:hAnsi="Arial" w:cs="Arial"/>
          <w:sz w:val="20"/>
          <w:szCs w:val="20"/>
        </w:rPr>
      </w:pPr>
    </w:p>
    <w:p w14:paraId="45B0E41D" w14:textId="77777777" w:rsidR="00E82227" w:rsidRDefault="00E82227" w:rsidP="00E82227">
      <w:pPr>
        <w:pStyle w:val="Level3"/>
        <w:numPr>
          <w:ilvl w:val="0"/>
          <w:numId w:val="0"/>
        </w:numPr>
        <w:rPr>
          <w:rFonts w:ascii="Arial" w:hAnsi="Arial" w:cs="Arial"/>
          <w:sz w:val="20"/>
          <w:szCs w:val="20"/>
        </w:rPr>
      </w:pPr>
    </w:p>
    <w:p w14:paraId="2E2BFBBC" w14:textId="77777777" w:rsidR="00E82227" w:rsidRDefault="00E82227" w:rsidP="00E82227">
      <w:pPr>
        <w:pStyle w:val="Level3"/>
        <w:numPr>
          <w:ilvl w:val="0"/>
          <w:numId w:val="0"/>
        </w:numPr>
        <w:rPr>
          <w:rFonts w:ascii="Arial" w:hAnsi="Arial" w:cs="Arial"/>
          <w:sz w:val="20"/>
          <w:szCs w:val="20"/>
        </w:rPr>
      </w:pPr>
    </w:p>
    <w:p w14:paraId="686534E9" w14:textId="77777777" w:rsidR="00E82227" w:rsidRDefault="00E82227" w:rsidP="00E82227">
      <w:pPr>
        <w:pStyle w:val="Level3"/>
        <w:numPr>
          <w:ilvl w:val="0"/>
          <w:numId w:val="0"/>
        </w:numPr>
        <w:rPr>
          <w:rFonts w:ascii="Arial" w:hAnsi="Arial" w:cs="Arial"/>
          <w:sz w:val="20"/>
          <w:szCs w:val="20"/>
        </w:rPr>
      </w:pPr>
    </w:p>
    <w:p w14:paraId="0DABB1C7" w14:textId="77777777" w:rsidR="00E82227" w:rsidRDefault="00E82227" w:rsidP="00E82227">
      <w:pPr>
        <w:pStyle w:val="Level3"/>
        <w:numPr>
          <w:ilvl w:val="0"/>
          <w:numId w:val="0"/>
        </w:numPr>
        <w:rPr>
          <w:rFonts w:ascii="Arial" w:hAnsi="Arial" w:cs="Arial"/>
          <w:sz w:val="20"/>
          <w:szCs w:val="20"/>
        </w:rPr>
      </w:pPr>
    </w:p>
    <w:p w14:paraId="0ECFDEB0" w14:textId="77777777" w:rsidR="00E82227" w:rsidRDefault="00E82227" w:rsidP="00E82227">
      <w:pPr>
        <w:pStyle w:val="Level3"/>
        <w:numPr>
          <w:ilvl w:val="0"/>
          <w:numId w:val="0"/>
        </w:numPr>
        <w:rPr>
          <w:rFonts w:ascii="Arial" w:hAnsi="Arial" w:cs="Arial"/>
          <w:sz w:val="20"/>
          <w:szCs w:val="20"/>
        </w:rPr>
      </w:pPr>
    </w:p>
    <w:p w14:paraId="579EACAD" w14:textId="77777777" w:rsidR="00E82227" w:rsidRDefault="00E82227" w:rsidP="00E82227">
      <w:pPr>
        <w:rPr>
          <w:rFonts w:ascii="Arial" w:hAnsi="Arial" w:cs="Arial"/>
          <w:b/>
          <w:sz w:val="28"/>
        </w:rPr>
      </w:pPr>
      <w:r>
        <w:rPr>
          <w:rFonts w:ascii="Arial" w:hAnsi="Arial" w:cs="Arial"/>
          <w:b/>
          <w:sz w:val="28"/>
        </w:rPr>
        <w:lastRenderedPageBreak/>
        <w:t>Excavations</w:t>
      </w:r>
    </w:p>
    <w:p w14:paraId="7D533F29" w14:textId="77777777" w:rsidR="00252C5E" w:rsidRPr="00E34E63" w:rsidRDefault="00252C5E" w:rsidP="00E82227">
      <w:pPr>
        <w:rPr>
          <w:rFonts w:ascii="Arial" w:hAnsi="Arial" w:cs="Arial"/>
          <w:b/>
          <w:sz w:val="28"/>
        </w:rPr>
      </w:pPr>
    </w:p>
    <w:p w14:paraId="7DAB11AF" w14:textId="77777777" w:rsidR="00E82227" w:rsidRPr="00E82227" w:rsidRDefault="00E82227" w:rsidP="00E82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82227">
        <w:rPr>
          <w:rFonts w:ascii="Arial" w:hAnsi="Arial" w:cs="Arial"/>
          <w:sz w:val="20"/>
          <w:szCs w:val="20"/>
        </w:rPr>
        <w:t>Fall protection will be provided to employees working at the edge of an excavation that is six (6) feet or deeper.  Employees in these areas are required to use the fall protection systems as designated in this program.</w:t>
      </w:r>
    </w:p>
    <w:p w14:paraId="26D26847" w14:textId="77777777" w:rsidR="00E82227" w:rsidRPr="00E82227" w:rsidRDefault="00E82227" w:rsidP="00E82227">
      <w:pPr>
        <w:pStyle w:val="Level1"/>
        <w:numPr>
          <w:ilvl w:val="0"/>
          <w:numId w:val="34"/>
        </w:numPr>
        <w:rPr>
          <w:rFonts w:ascii="Arial" w:hAnsi="Arial" w:cs="Arial"/>
          <w:sz w:val="20"/>
          <w:szCs w:val="20"/>
        </w:rPr>
      </w:pPr>
      <w:r w:rsidRPr="00E82227">
        <w:rPr>
          <w:rFonts w:ascii="Arial" w:hAnsi="Arial" w:cs="Arial"/>
          <w:sz w:val="20"/>
          <w:szCs w:val="20"/>
        </w:rPr>
        <w:t>Excavations that are six (6) feet or deeper shall be protected by guardrail systems, fences, barricades, or covers.</w:t>
      </w:r>
    </w:p>
    <w:p w14:paraId="70F72F73" w14:textId="77777777" w:rsidR="00E82227" w:rsidRPr="00E82227" w:rsidRDefault="00E82227" w:rsidP="00E82227">
      <w:pPr>
        <w:pStyle w:val="Level1"/>
        <w:numPr>
          <w:ilvl w:val="0"/>
          <w:numId w:val="34"/>
        </w:numPr>
        <w:rPr>
          <w:rFonts w:ascii="Arial" w:hAnsi="Arial" w:cs="Arial"/>
          <w:sz w:val="20"/>
          <w:szCs w:val="20"/>
        </w:rPr>
      </w:pPr>
      <w:r w:rsidRPr="00E82227">
        <w:rPr>
          <w:rFonts w:ascii="Arial" w:hAnsi="Arial" w:cs="Arial"/>
          <w:sz w:val="20"/>
          <w:szCs w:val="20"/>
        </w:rPr>
        <w:t>Walkways that allow employees to cross over an excavation that is six (6) feet or deeper shall be equipped with guardrails.</w:t>
      </w:r>
    </w:p>
    <w:p w14:paraId="55E44FCE" w14:textId="77777777" w:rsidR="00E82227" w:rsidRPr="00E82227" w:rsidRDefault="00E82227" w:rsidP="00E82227">
      <w:pPr>
        <w:pStyle w:val="Level3"/>
        <w:numPr>
          <w:ilvl w:val="0"/>
          <w:numId w:val="0"/>
        </w:numPr>
        <w:rPr>
          <w:rFonts w:ascii="Arial" w:hAnsi="Arial" w:cs="Arial"/>
          <w:sz w:val="20"/>
          <w:szCs w:val="20"/>
        </w:rPr>
      </w:pPr>
    </w:p>
    <w:p w14:paraId="32D66395" w14:textId="77777777" w:rsidR="00E82227" w:rsidRDefault="00E82227" w:rsidP="00E82227">
      <w:pPr>
        <w:pStyle w:val="Level3"/>
        <w:numPr>
          <w:ilvl w:val="0"/>
          <w:numId w:val="0"/>
        </w:numPr>
        <w:rPr>
          <w:rFonts w:ascii="Arial" w:hAnsi="Arial" w:cs="Arial"/>
          <w:sz w:val="20"/>
          <w:szCs w:val="20"/>
        </w:rPr>
      </w:pPr>
    </w:p>
    <w:p w14:paraId="65B72B7C" w14:textId="77777777" w:rsidR="00E82227" w:rsidRDefault="00E82227" w:rsidP="00E82227">
      <w:pPr>
        <w:pStyle w:val="Level3"/>
        <w:numPr>
          <w:ilvl w:val="0"/>
          <w:numId w:val="0"/>
        </w:numPr>
        <w:rPr>
          <w:rFonts w:ascii="Arial" w:hAnsi="Arial" w:cs="Arial"/>
          <w:sz w:val="20"/>
          <w:szCs w:val="20"/>
        </w:rPr>
      </w:pPr>
    </w:p>
    <w:p w14:paraId="3F0C2484" w14:textId="77777777" w:rsidR="00E82227" w:rsidRDefault="00E82227" w:rsidP="00E82227">
      <w:pPr>
        <w:pStyle w:val="Level3"/>
        <w:numPr>
          <w:ilvl w:val="0"/>
          <w:numId w:val="0"/>
        </w:numPr>
        <w:rPr>
          <w:rFonts w:ascii="Arial" w:hAnsi="Arial" w:cs="Arial"/>
          <w:sz w:val="20"/>
          <w:szCs w:val="20"/>
        </w:rPr>
      </w:pPr>
    </w:p>
    <w:p w14:paraId="4FE1A814" w14:textId="77777777" w:rsidR="00E82227" w:rsidRDefault="00E82227" w:rsidP="00E82227">
      <w:pPr>
        <w:pStyle w:val="Level3"/>
        <w:numPr>
          <w:ilvl w:val="0"/>
          <w:numId w:val="0"/>
        </w:numPr>
        <w:rPr>
          <w:rFonts w:ascii="Arial" w:hAnsi="Arial" w:cs="Arial"/>
          <w:sz w:val="20"/>
          <w:szCs w:val="20"/>
        </w:rPr>
      </w:pPr>
    </w:p>
    <w:p w14:paraId="1EF9F616" w14:textId="77777777" w:rsidR="00E82227" w:rsidRDefault="00E82227" w:rsidP="00E82227">
      <w:pPr>
        <w:pStyle w:val="Level3"/>
        <w:numPr>
          <w:ilvl w:val="0"/>
          <w:numId w:val="0"/>
        </w:numPr>
        <w:rPr>
          <w:rFonts w:ascii="Arial" w:hAnsi="Arial" w:cs="Arial"/>
          <w:sz w:val="20"/>
          <w:szCs w:val="20"/>
        </w:rPr>
      </w:pPr>
    </w:p>
    <w:p w14:paraId="76627644" w14:textId="77777777" w:rsidR="00E82227" w:rsidRDefault="00E82227" w:rsidP="00E82227">
      <w:pPr>
        <w:pStyle w:val="Level3"/>
        <w:numPr>
          <w:ilvl w:val="0"/>
          <w:numId w:val="0"/>
        </w:numPr>
        <w:rPr>
          <w:rFonts w:ascii="Arial" w:hAnsi="Arial" w:cs="Arial"/>
          <w:sz w:val="20"/>
          <w:szCs w:val="20"/>
        </w:rPr>
      </w:pPr>
    </w:p>
    <w:p w14:paraId="3A600B76" w14:textId="77777777" w:rsidR="00E82227" w:rsidRDefault="00E82227" w:rsidP="00E82227">
      <w:pPr>
        <w:pStyle w:val="Level3"/>
        <w:numPr>
          <w:ilvl w:val="0"/>
          <w:numId w:val="0"/>
        </w:numPr>
        <w:rPr>
          <w:rFonts w:ascii="Arial" w:hAnsi="Arial" w:cs="Arial"/>
          <w:sz w:val="20"/>
          <w:szCs w:val="20"/>
        </w:rPr>
      </w:pPr>
    </w:p>
    <w:p w14:paraId="11A471FB" w14:textId="77777777" w:rsidR="00E82227" w:rsidRDefault="00E82227" w:rsidP="00E82227">
      <w:pPr>
        <w:pStyle w:val="Level3"/>
        <w:numPr>
          <w:ilvl w:val="0"/>
          <w:numId w:val="0"/>
        </w:numPr>
        <w:rPr>
          <w:rFonts w:ascii="Arial" w:hAnsi="Arial" w:cs="Arial"/>
          <w:sz w:val="20"/>
          <w:szCs w:val="20"/>
        </w:rPr>
      </w:pPr>
    </w:p>
    <w:p w14:paraId="6CB561EE" w14:textId="77777777" w:rsidR="00E82227" w:rsidRDefault="00E82227" w:rsidP="00E82227">
      <w:pPr>
        <w:pStyle w:val="Level3"/>
        <w:numPr>
          <w:ilvl w:val="0"/>
          <w:numId w:val="0"/>
        </w:numPr>
        <w:rPr>
          <w:rFonts w:ascii="Arial" w:hAnsi="Arial" w:cs="Arial"/>
          <w:sz w:val="20"/>
          <w:szCs w:val="20"/>
        </w:rPr>
      </w:pPr>
    </w:p>
    <w:p w14:paraId="057AC6B3" w14:textId="77777777" w:rsidR="00E82227" w:rsidRDefault="00E82227" w:rsidP="00E82227">
      <w:pPr>
        <w:pStyle w:val="Level3"/>
        <w:numPr>
          <w:ilvl w:val="0"/>
          <w:numId w:val="0"/>
        </w:numPr>
        <w:rPr>
          <w:rFonts w:ascii="Arial" w:hAnsi="Arial" w:cs="Arial"/>
          <w:sz w:val="20"/>
          <w:szCs w:val="20"/>
        </w:rPr>
      </w:pPr>
    </w:p>
    <w:p w14:paraId="52256F68" w14:textId="77777777" w:rsidR="00E82227" w:rsidRDefault="00E82227" w:rsidP="00E82227">
      <w:pPr>
        <w:pStyle w:val="Level3"/>
        <w:numPr>
          <w:ilvl w:val="0"/>
          <w:numId w:val="0"/>
        </w:numPr>
        <w:rPr>
          <w:rFonts w:ascii="Arial" w:hAnsi="Arial" w:cs="Arial"/>
          <w:sz w:val="20"/>
          <w:szCs w:val="20"/>
        </w:rPr>
      </w:pPr>
    </w:p>
    <w:p w14:paraId="012FD355" w14:textId="77777777" w:rsidR="00E82227" w:rsidRDefault="00E82227" w:rsidP="00E82227">
      <w:pPr>
        <w:pStyle w:val="Level3"/>
        <w:numPr>
          <w:ilvl w:val="0"/>
          <w:numId w:val="0"/>
        </w:numPr>
        <w:rPr>
          <w:rFonts w:ascii="Arial" w:hAnsi="Arial" w:cs="Arial"/>
          <w:sz w:val="20"/>
          <w:szCs w:val="20"/>
        </w:rPr>
      </w:pPr>
    </w:p>
    <w:p w14:paraId="22CB2299" w14:textId="77777777" w:rsidR="00E82227" w:rsidRDefault="00E82227" w:rsidP="00E82227">
      <w:pPr>
        <w:pStyle w:val="Level3"/>
        <w:numPr>
          <w:ilvl w:val="0"/>
          <w:numId w:val="0"/>
        </w:numPr>
        <w:rPr>
          <w:rFonts w:ascii="Arial" w:hAnsi="Arial" w:cs="Arial"/>
          <w:sz w:val="20"/>
          <w:szCs w:val="20"/>
        </w:rPr>
      </w:pPr>
    </w:p>
    <w:p w14:paraId="65FAFC55" w14:textId="77777777" w:rsidR="00E82227" w:rsidRDefault="00E82227" w:rsidP="00E82227">
      <w:pPr>
        <w:pStyle w:val="Level3"/>
        <w:numPr>
          <w:ilvl w:val="0"/>
          <w:numId w:val="0"/>
        </w:numPr>
        <w:rPr>
          <w:rFonts w:ascii="Arial" w:hAnsi="Arial" w:cs="Arial"/>
          <w:sz w:val="20"/>
          <w:szCs w:val="20"/>
        </w:rPr>
      </w:pPr>
    </w:p>
    <w:p w14:paraId="68AF296C" w14:textId="77777777" w:rsidR="00E82227" w:rsidRDefault="00E82227" w:rsidP="00E82227">
      <w:pPr>
        <w:pStyle w:val="Level3"/>
        <w:numPr>
          <w:ilvl w:val="0"/>
          <w:numId w:val="0"/>
        </w:numPr>
        <w:rPr>
          <w:rFonts w:ascii="Arial" w:hAnsi="Arial" w:cs="Arial"/>
          <w:sz w:val="20"/>
          <w:szCs w:val="20"/>
        </w:rPr>
      </w:pPr>
    </w:p>
    <w:p w14:paraId="22D502FB" w14:textId="77777777" w:rsidR="00E82227" w:rsidRDefault="00E82227" w:rsidP="00E82227">
      <w:pPr>
        <w:pStyle w:val="Level3"/>
        <w:numPr>
          <w:ilvl w:val="0"/>
          <w:numId w:val="0"/>
        </w:numPr>
        <w:rPr>
          <w:rFonts w:ascii="Arial" w:hAnsi="Arial" w:cs="Arial"/>
          <w:sz w:val="20"/>
          <w:szCs w:val="20"/>
        </w:rPr>
      </w:pPr>
    </w:p>
    <w:p w14:paraId="60E01C7E" w14:textId="77777777" w:rsidR="00E82227" w:rsidRDefault="00E82227" w:rsidP="00E82227">
      <w:pPr>
        <w:pStyle w:val="Level3"/>
        <w:numPr>
          <w:ilvl w:val="0"/>
          <w:numId w:val="0"/>
        </w:numPr>
        <w:rPr>
          <w:rFonts w:ascii="Arial" w:hAnsi="Arial" w:cs="Arial"/>
          <w:sz w:val="20"/>
          <w:szCs w:val="20"/>
        </w:rPr>
      </w:pPr>
    </w:p>
    <w:p w14:paraId="10B1E84A" w14:textId="77777777" w:rsidR="00E82227" w:rsidRDefault="00E82227" w:rsidP="00E82227">
      <w:pPr>
        <w:pStyle w:val="Level3"/>
        <w:numPr>
          <w:ilvl w:val="0"/>
          <w:numId w:val="0"/>
        </w:numPr>
        <w:rPr>
          <w:rFonts w:ascii="Arial" w:hAnsi="Arial" w:cs="Arial"/>
          <w:sz w:val="20"/>
          <w:szCs w:val="20"/>
        </w:rPr>
      </w:pPr>
    </w:p>
    <w:p w14:paraId="1429228C" w14:textId="77777777" w:rsidR="00E82227" w:rsidRDefault="00E82227" w:rsidP="00E82227">
      <w:pPr>
        <w:pStyle w:val="Level3"/>
        <w:numPr>
          <w:ilvl w:val="0"/>
          <w:numId w:val="0"/>
        </w:numPr>
        <w:rPr>
          <w:rFonts w:ascii="Arial" w:hAnsi="Arial" w:cs="Arial"/>
          <w:sz w:val="20"/>
          <w:szCs w:val="20"/>
        </w:rPr>
      </w:pPr>
    </w:p>
    <w:p w14:paraId="091F092A" w14:textId="77777777" w:rsidR="00E82227" w:rsidRDefault="00E82227" w:rsidP="00E82227">
      <w:pPr>
        <w:pStyle w:val="Level3"/>
        <w:numPr>
          <w:ilvl w:val="0"/>
          <w:numId w:val="0"/>
        </w:numPr>
        <w:rPr>
          <w:rFonts w:ascii="Arial" w:hAnsi="Arial" w:cs="Arial"/>
          <w:sz w:val="20"/>
          <w:szCs w:val="20"/>
        </w:rPr>
      </w:pPr>
    </w:p>
    <w:p w14:paraId="06AF3B7F" w14:textId="77777777" w:rsidR="00E82227" w:rsidRDefault="00E82227" w:rsidP="00E82227">
      <w:pPr>
        <w:pStyle w:val="Level3"/>
        <w:numPr>
          <w:ilvl w:val="0"/>
          <w:numId w:val="0"/>
        </w:numPr>
        <w:rPr>
          <w:rFonts w:ascii="Arial" w:hAnsi="Arial" w:cs="Arial"/>
          <w:sz w:val="20"/>
          <w:szCs w:val="20"/>
        </w:rPr>
      </w:pPr>
    </w:p>
    <w:p w14:paraId="0B8A2333" w14:textId="77777777" w:rsidR="00E82227" w:rsidRDefault="00E82227" w:rsidP="00E82227">
      <w:pPr>
        <w:pStyle w:val="Level3"/>
        <w:numPr>
          <w:ilvl w:val="0"/>
          <w:numId w:val="0"/>
        </w:numPr>
        <w:rPr>
          <w:rFonts w:ascii="Arial" w:hAnsi="Arial" w:cs="Arial"/>
          <w:sz w:val="20"/>
          <w:szCs w:val="20"/>
        </w:rPr>
      </w:pPr>
    </w:p>
    <w:p w14:paraId="4D750782" w14:textId="77777777" w:rsidR="00E82227" w:rsidRDefault="00E82227" w:rsidP="00E82227">
      <w:pPr>
        <w:pStyle w:val="Level3"/>
        <w:numPr>
          <w:ilvl w:val="0"/>
          <w:numId w:val="0"/>
        </w:numPr>
        <w:rPr>
          <w:rFonts w:ascii="Arial" w:hAnsi="Arial" w:cs="Arial"/>
          <w:sz w:val="20"/>
          <w:szCs w:val="20"/>
        </w:rPr>
      </w:pPr>
    </w:p>
    <w:p w14:paraId="1DADF7F8" w14:textId="77777777" w:rsidR="00E82227" w:rsidRDefault="00E82227" w:rsidP="00E82227">
      <w:pPr>
        <w:pStyle w:val="Level3"/>
        <w:numPr>
          <w:ilvl w:val="0"/>
          <w:numId w:val="0"/>
        </w:numPr>
        <w:rPr>
          <w:rFonts w:ascii="Arial" w:hAnsi="Arial" w:cs="Arial"/>
          <w:sz w:val="20"/>
          <w:szCs w:val="20"/>
        </w:rPr>
      </w:pPr>
    </w:p>
    <w:p w14:paraId="360EB498" w14:textId="77777777" w:rsidR="00E82227" w:rsidRDefault="00E82227" w:rsidP="00E82227">
      <w:pPr>
        <w:pStyle w:val="Level3"/>
        <w:numPr>
          <w:ilvl w:val="0"/>
          <w:numId w:val="0"/>
        </w:numPr>
        <w:rPr>
          <w:rFonts w:ascii="Arial" w:hAnsi="Arial" w:cs="Arial"/>
          <w:sz w:val="20"/>
          <w:szCs w:val="20"/>
        </w:rPr>
      </w:pPr>
    </w:p>
    <w:p w14:paraId="6D32FA57" w14:textId="77777777" w:rsidR="00E82227" w:rsidRDefault="00E82227" w:rsidP="00E82227">
      <w:pPr>
        <w:pStyle w:val="Level3"/>
        <w:numPr>
          <w:ilvl w:val="0"/>
          <w:numId w:val="0"/>
        </w:numPr>
        <w:rPr>
          <w:rFonts w:ascii="Arial" w:hAnsi="Arial" w:cs="Arial"/>
          <w:sz w:val="20"/>
          <w:szCs w:val="20"/>
        </w:rPr>
      </w:pPr>
    </w:p>
    <w:p w14:paraId="57BAD49D" w14:textId="77777777" w:rsidR="00E82227" w:rsidRDefault="00E82227" w:rsidP="00E82227">
      <w:pPr>
        <w:pStyle w:val="Level3"/>
        <w:numPr>
          <w:ilvl w:val="0"/>
          <w:numId w:val="0"/>
        </w:numPr>
        <w:rPr>
          <w:rFonts w:ascii="Arial" w:hAnsi="Arial" w:cs="Arial"/>
          <w:sz w:val="20"/>
          <w:szCs w:val="20"/>
        </w:rPr>
      </w:pPr>
    </w:p>
    <w:p w14:paraId="357B725D" w14:textId="77777777" w:rsidR="00E82227" w:rsidRDefault="00E82227" w:rsidP="00E82227">
      <w:pPr>
        <w:pStyle w:val="Level3"/>
        <w:numPr>
          <w:ilvl w:val="0"/>
          <w:numId w:val="0"/>
        </w:numPr>
        <w:rPr>
          <w:rFonts w:ascii="Arial" w:hAnsi="Arial" w:cs="Arial"/>
          <w:sz w:val="20"/>
          <w:szCs w:val="20"/>
        </w:rPr>
      </w:pPr>
    </w:p>
    <w:p w14:paraId="5BDF1FC4" w14:textId="77777777" w:rsidR="00E82227" w:rsidRDefault="00E82227" w:rsidP="00E82227">
      <w:pPr>
        <w:pStyle w:val="Level3"/>
        <w:numPr>
          <w:ilvl w:val="0"/>
          <w:numId w:val="0"/>
        </w:numPr>
        <w:rPr>
          <w:rFonts w:ascii="Arial" w:hAnsi="Arial" w:cs="Arial"/>
          <w:sz w:val="20"/>
          <w:szCs w:val="20"/>
        </w:rPr>
      </w:pPr>
    </w:p>
    <w:p w14:paraId="19D29512" w14:textId="77777777" w:rsidR="00E82227" w:rsidRDefault="00E82227" w:rsidP="00E82227">
      <w:pPr>
        <w:pStyle w:val="Level3"/>
        <w:numPr>
          <w:ilvl w:val="0"/>
          <w:numId w:val="0"/>
        </w:numPr>
        <w:rPr>
          <w:rFonts w:ascii="Arial" w:hAnsi="Arial" w:cs="Arial"/>
          <w:sz w:val="20"/>
          <w:szCs w:val="20"/>
        </w:rPr>
      </w:pPr>
    </w:p>
    <w:p w14:paraId="3EAD9879" w14:textId="77777777" w:rsidR="00E82227" w:rsidRDefault="00E82227" w:rsidP="00E82227">
      <w:pPr>
        <w:pStyle w:val="Level3"/>
        <w:numPr>
          <w:ilvl w:val="0"/>
          <w:numId w:val="0"/>
        </w:numPr>
        <w:rPr>
          <w:rFonts w:ascii="Arial" w:hAnsi="Arial" w:cs="Arial"/>
          <w:sz w:val="20"/>
          <w:szCs w:val="20"/>
        </w:rPr>
      </w:pPr>
    </w:p>
    <w:p w14:paraId="24BF37FE" w14:textId="77777777" w:rsidR="00E82227" w:rsidRDefault="00E82227" w:rsidP="00E82227">
      <w:pPr>
        <w:pStyle w:val="Level3"/>
        <w:numPr>
          <w:ilvl w:val="0"/>
          <w:numId w:val="0"/>
        </w:numPr>
        <w:rPr>
          <w:rFonts w:ascii="Arial" w:hAnsi="Arial" w:cs="Arial"/>
          <w:sz w:val="20"/>
          <w:szCs w:val="20"/>
        </w:rPr>
      </w:pPr>
    </w:p>
    <w:p w14:paraId="56D3E38A" w14:textId="77777777" w:rsidR="00E82227" w:rsidRDefault="00E82227" w:rsidP="00E82227">
      <w:pPr>
        <w:rPr>
          <w:rFonts w:ascii="Arial" w:hAnsi="Arial" w:cs="Arial"/>
          <w:b/>
          <w:sz w:val="28"/>
        </w:rPr>
      </w:pPr>
      <w:r>
        <w:rPr>
          <w:rFonts w:ascii="Arial" w:hAnsi="Arial" w:cs="Arial"/>
          <w:b/>
          <w:sz w:val="28"/>
        </w:rPr>
        <w:lastRenderedPageBreak/>
        <w:t>Protection from Falling Objects</w:t>
      </w:r>
    </w:p>
    <w:p w14:paraId="19CCFDED" w14:textId="77777777" w:rsidR="00252C5E" w:rsidRPr="00E34E63" w:rsidRDefault="00252C5E" w:rsidP="00E82227">
      <w:pPr>
        <w:rPr>
          <w:rFonts w:ascii="Arial" w:hAnsi="Arial" w:cs="Arial"/>
          <w:b/>
          <w:sz w:val="28"/>
        </w:rPr>
      </w:pPr>
    </w:p>
    <w:p w14:paraId="683629F0" w14:textId="77777777" w:rsidR="00E82227" w:rsidRPr="00E82227" w:rsidRDefault="00E82227" w:rsidP="00E82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82227">
        <w:rPr>
          <w:rFonts w:ascii="Arial" w:hAnsi="Arial" w:cs="Arial"/>
          <w:sz w:val="20"/>
          <w:szCs w:val="20"/>
        </w:rPr>
        <w:t>When guardrail systems are in use, the openings shall be small enough to prevent potential passage of falling objects. The following procedures must be followed by all employees to prevent hazards associated with falling objects.</w:t>
      </w:r>
    </w:p>
    <w:p w14:paraId="00F3C8EA" w14:textId="77777777" w:rsidR="00E82227" w:rsidRPr="00E82227" w:rsidRDefault="00E82227" w:rsidP="00E82227">
      <w:pPr>
        <w:pStyle w:val="Level1"/>
        <w:numPr>
          <w:ilvl w:val="0"/>
          <w:numId w:val="0"/>
        </w:numPr>
        <w:rPr>
          <w:rFonts w:ascii="Arial" w:hAnsi="Arial" w:cs="Arial"/>
          <w:sz w:val="20"/>
          <w:szCs w:val="20"/>
        </w:rPr>
      </w:pPr>
    </w:p>
    <w:p w14:paraId="236F5BA0" w14:textId="77777777" w:rsidR="00E82227" w:rsidRPr="00E82227" w:rsidRDefault="00E82227" w:rsidP="00E82227">
      <w:pPr>
        <w:pStyle w:val="Level1"/>
        <w:numPr>
          <w:ilvl w:val="0"/>
          <w:numId w:val="35"/>
        </w:numPr>
        <w:rPr>
          <w:rFonts w:ascii="Arial" w:hAnsi="Arial" w:cs="Arial"/>
          <w:sz w:val="20"/>
          <w:szCs w:val="20"/>
        </w:rPr>
      </w:pPr>
      <w:r w:rsidRPr="00E82227">
        <w:rPr>
          <w:rFonts w:ascii="Arial" w:hAnsi="Arial" w:cs="Arial"/>
          <w:sz w:val="20"/>
          <w:szCs w:val="20"/>
        </w:rPr>
        <w:t>No materials (except masonry and mortar) shall be stored within four (4) feet of working edges.</w:t>
      </w:r>
    </w:p>
    <w:p w14:paraId="021ADFD3" w14:textId="77777777" w:rsidR="00E82227" w:rsidRPr="00E82227" w:rsidRDefault="00E82227" w:rsidP="00E82227">
      <w:pPr>
        <w:pStyle w:val="Level1"/>
        <w:numPr>
          <w:ilvl w:val="0"/>
          <w:numId w:val="35"/>
        </w:numPr>
        <w:rPr>
          <w:rFonts w:ascii="Arial" w:hAnsi="Arial" w:cs="Arial"/>
          <w:sz w:val="20"/>
          <w:szCs w:val="20"/>
        </w:rPr>
      </w:pPr>
      <w:r w:rsidRPr="00E82227">
        <w:rPr>
          <w:rFonts w:ascii="Arial" w:hAnsi="Arial" w:cs="Arial"/>
          <w:sz w:val="20"/>
          <w:szCs w:val="20"/>
        </w:rPr>
        <w:t>Excess debris shall be removed regularly to keep work areas clear.</w:t>
      </w:r>
    </w:p>
    <w:p w14:paraId="5C094056" w14:textId="77777777" w:rsidR="00E82227" w:rsidRPr="00E82227" w:rsidRDefault="00E82227" w:rsidP="00E82227">
      <w:pPr>
        <w:pStyle w:val="Level1"/>
        <w:numPr>
          <w:ilvl w:val="0"/>
          <w:numId w:val="35"/>
        </w:numPr>
        <w:rPr>
          <w:rFonts w:ascii="Arial" w:hAnsi="Arial" w:cs="Arial"/>
          <w:sz w:val="20"/>
          <w:szCs w:val="20"/>
        </w:rPr>
      </w:pPr>
      <w:r w:rsidRPr="00E82227">
        <w:rPr>
          <w:rFonts w:ascii="Arial" w:hAnsi="Arial" w:cs="Arial"/>
          <w:sz w:val="20"/>
          <w:szCs w:val="20"/>
        </w:rPr>
        <w:t>During roofing work, materials and equipment shall be stored no less than six (6) feet from the roof edge unless guardrails are erected at the edge.</w:t>
      </w:r>
    </w:p>
    <w:p w14:paraId="69F5F88C" w14:textId="77777777" w:rsidR="00E82227" w:rsidRPr="00E82227" w:rsidRDefault="00E82227" w:rsidP="00E82227">
      <w:pPr>
        <w:pStyle w:val="Level1"/>
        <w:numPr>
          <w:ilvl w:val="0"/>
          <w:numId w:val="35"/>
        </w:numPr>
        <w:rPr>
          <w:rFonts w:ascii="Arial" w:hAnsi="Arial" w:cs="Arial"/>
          <w:sz w:val="20"/>
          <w:szCs w:val="20"/>
        </w:rPr>
      </w:pPr>
      <w:r w:rsidRPr="00E82227">
        <w:rPr>
          <w:rFonts w:ascii="Arial" w:hAnsi="Arial" w:cs="Arial"/>
          <w:sz w:val="20"/>
          <w:szCs w:val="20"/>
        </w:rPr>
        <w:t>Stacked materials must be stable and self-supporting.</w:t>
      </w:r>
    </w:p>
    <w:p w14:paraId="1C4D0F18" w14:textId="77777777" w:rsidR="00E82227" w:rsidRPr="00E82227" w:rsidRDefault="00E82227" w:rsidP="00E82227">
      <w:pPr>
        <w:pStyle w:val="Level1"/>
        <w:numPr>
          <w:ilvl w:val="0"/>
          <w:numId w:val="35"/>
        </w:numPr>
        <w:rPr>
          <w:rFonts w:ascii="Arial" w:hAnsi="Arial" w:cs="Arial"/>
          <w:sz w:val="20"/>
          <w:szCs w:val="20"/>
        </w:rPr>
      </w:pPr>
      <w:r w:rsidRPr="00E82227">
        <w:rPr>
          <w:rFonts w:ascii="Arial" w:hAnsi="Arial" w:cs="Arial"/>
          <w:sz w:val="20"/>
          <w:szCs w:val="20"/>
        </w:rPr>
        <w:t>Canopies shall be strong enough to prevent penetration by falling objects.</w:t>
      </w:r>
    </w:p>
    <w:p w14:paraId="5348C556" w14:textId="77777777" w:rsidR="00E82227" w:rsidRPr="00E82227" w:rsidRDefault="00E82227" w:rsidP="00E82227">
      <w:pPr>
        <w:pStyle w:val="Level1"/>
        <w:numPr>
          <w:ilvl w:val="0"/>
          <w:numId w:val="35"/>
        </w:numPr>
        <w:rPr>
          <w:rFonts w:ascii="Arial" w:hAnsi="Arial" w:cs="Arial"/>
          <w:sz w:val="20"/>
          <w:szCs w:val="20"/>
        </w:rPr>
      </w:pPr>
      <w:r w:rsidRPr="00E82227">
        <w:rPr>
          <w:rFonts w:ascii="Arial" w:hAnsi="Arial" w:cs="Arial"/>
          <w:sz w:val="20"/>
          <w:szCs w:val="20"/>
        </w:rPr>
        <w:t>Toe boards erected along the edges of overhead walking/working surfaces shall be:</w:t>
      </w:r>
    </w:p>
    <w:p w14:paraId="29C7683C" w14:textId="77777777" w:rsidR="00E82227" w:rsidRPr="00E82227" w:rsidRDefault="00E82227" w:rsidP="00E82227">
      <w:pPr>
        <w:pStyle w:val="Level3"/>
        <w:numPr>
          <w:ilvl w:val="0"/>
          <w:numId w:val="38"/>
        </w:numPr>
        <w:rPr>
          <w:rFonts w:ascii="Arial" w:hAnsi="Arial" w:cs="Arial"/>
          <w:sz w:val="20"/>
          <w:szCs w:val="20"/>
        </w:rPr>
      </w:pPr>
      <w:r w:rsidRPr="00E82227">
        <w:rPr>
          <w:rFonts w:ascii="Arial" w:hAnsi="Arial" w:cs="Arial"/>
          <w:sz w:val="20"/>
          <w:szCs w:val="20"/>
        </w:rPr>
        <w:t>Capable of withstanding a force of at least 50 pounds; and</w:t>
      </w:r>
    </w:p>
    <w:p w14:paraId="61F6802A" w14:textId="77777777" w:rsidR="00E82227" w:rsidRPr="00E82227" w:rsidRDefault="00E82227" w:rsidP="00E82227">
      <w:pPr>
        <w:pStyle w:val="Level3"/>
        <w:numPr>
          <w:ilvl w:val="0"/>
          <w:numId w:val="38"/>
        </w:numPr>
        <w:rPr>
          <w:rFonts w:ascii="Arial" w:hAnsi="Arial" w:cs="Arial"/>
          <w:sz w:val="20"/>
          <w:szCs w:val="20"/>
        </w:rPr>
      </w:pPr>
      <w:r w:rsidRPr="00E82227">
        <w:rPr>
          <w:rFonts w:ascii="Arial" w:hAnsi="Arial" w:cs="Arial"/>
          <w:sz w:val="20"/>
          <w:szCs w:val="20"/>
        </w:rPr>
        <w:t>Solid with a minimum of three and a half (3½) inches tall and no more than one quarter (¼) inch clearance above the walking/working surface</w:t>
      </w:r>
      <w:r>
        <w:rPr>
          <w:rFonts w:ascii="Arial" w:hAnsi="Arial" w:cs="Arial"/>
          <w:sz w:val="20"/>
          <w:szCs w:val="20"/>
        </w:rPr>
        <w:t>s</w:t>
      </w:r>
    </w:p>
    <w:p w14:paraId="489FB834" w14:textId="77777777" w:rsidR="00E82227" w:rsidRPr="00E82227" w:rsidRDefault="00E82227" w:rsidP="00E82227">
      <w:pPr>
        <w:pStyle w:val="Level3"/>
        <w:numPr>
          <w:ilvl w:val="0"/>
          <w:numId w:val="36"/>
        </w:numPr>
        <w:rPr>
          <w:rFonts w:ascii="Arial" w:hAnsi="Arial" w:cs="Arial"/>
          <w:sz w:val="20"/>
          <w:szCs w:val="20"/>
        </w:rPr>
      </w:pPr>
      <w:r w:rsidRPr="00E82227">
        <w:rPr>
          <w:rFonts w:ascii="Arial" w:hAnsi="Arial" w:cs="Arial"/>
          <w:sz w:val="20"/>
          <w:szCs w:val="20"/>
        </w:rPr>
        <w:t>Equipment shall not be piled higher than the toeboard unless sufficient paneling or screening has been erected above the toeboard.</w:t>
      </w:r>
    </w:p>
    <w:p w14:paraId="326A80C7" w14:textId="77777777" w:rsidR="00E82227" w:rsidRDefault="00E82227" w:rsidP="00E82227">
      <w:pPr>
        <w:pStyle w:val="Level3"/>
        <w:numPr>
          <w:ilvl w:val="0"/>
          <w:numId w:val="0"/>
        </w:numPr>
        <w:rPr>
          <w:rFonts w:ascii="Arial" w:hAnsi="Arial" w:cs="Arial"/>
          <w:sz w:val="20"/>
          <w:szCs w:val="20"/>
        </w:rPr>
      </w:pPr>
    </w:p>
    <w:p w14:paraId="3ADB1C9F" w14:textId="77777777" w:rsidR="00E82227" w:rsidRDefault="00E82227" w:rsidP="00E82227">
      <w:pPr>
        <w:pStyle w:val="Level3"/>
        <w:numPr>
          <w:ilvl w:val="0"/>
          <w:numId w:val="0"/>
        </w:numPr>
        <w:rPr>
          <w:rFonts w:ascii="Arial" w:hAnsi="Arial" w:cs="Arial"/>
          <w:sz w:val="20"/>
          <w:szCs w:val="20"/>
        </w:rPr>
      </w:pPr>
    </w:p>
    <w:p w14:paraId="02E5E0CC" w14:textId="77777777" w:rsidR="00E82227" w:rsidRDefault="00E82227" w:rsidP="00E82227">
      <w:pPr>
        <w:pStyle w:val="Level3"/>
        <w:numPr>
          <w:ilvl w:val="0"/>
          <w:numId w:val="0"/>
        </w:numPr>
        <w:rPr>
          <w:rFonts w:ascii="Arial" w:hAnsi="Arial" w:cs="Arial"/>
          <w:sz w:val="20"/>
          <w:szCs w:val="20"/>
        </w:rPr>
      </w:pPr>
    </w:p>
    <w:p w14:paraId="47EDAE34" w14:textId="77777777" w:rsidR="00E82227" w:rsidRDefault="00E82227" w:rsidP="00E82227">
      <w:pPr>
        <w:pStyle w:val="Level3"/>
        <w:numPr>
          <w:ilvl w:val="0"/>
          <w:numId w:val="0"/>
        </w:numPr>
        <w:rPr>
          <w:rFonts w:ascii="Arial" w:hAnsi="Arial" w:cs="Arial"/>
          <w:sz w:val="20"/>
          <w:szCs w:val="20"/>
        </w:rPr>
      </w:pPr>
    </w:p>
    <w:p w14:paraId="0440CE4C" w14:textId="77777777" w:rsidR="00E82227" w:rsidRDefault="00E82227" w:rsidP="00E82227">
      <w:pPr>
        <w:pStyle w:val="Level3"/>
        <w:numPr>
          <w:ilvl w:val="0"/>
          <w:numId w:val="0"/>
        </w:numPr>
        <w:rPr>
          <w:rFonts w:ascii="Arial" w:hAnsi="Arial" w:cs="Arial"/>
          <w:sz w:val="20"/>
          <w:szCs w:val="20"/>
        </w:rPr>
      </w:pPr>
    </w:p>
    <w:p w14:paraId="4536F614" w14:textId="77777777" w:rsidR="00E82227" w:rsidRDefault="00E82227" w:rsidP="00E82227">
      <w:pPr>
        <w:pStyle w:val="Level3"/>
        <w:numPr>
          <w:ilvl w:val="0"/>
          <w:numId w:val="0"/>
        </w:numPr>
        <w:rPr>
          <w:rFonts w:ascii="Arial" w:hAnsi="Arial" w:cs="Arial"/>
          <w:sz w:val="20"/>
          <w:szCs w:val="20"/>
        </w:rPr>
      </w:pPr>
    </w:p>
    <w:p w14:paraId="688B2725" w14:textId="77777777" w:rsidR="00E82227" w:rsidRDefault="00E82227" w:rsidP="00E82227">
      <w:pPr>
        <w:pStyle w:val="Level3"/>
        <w:numPr>
          <w:ilvl w:val="0"/>
          <w:numId w:val="0"/>
        </w:numPr>
        <w:rPr>
          <w:rFonts w:ascii="Arial" w:hAnsi="Arial" w:cs="Arial"/>
          <w:sz w:val="20"/>
          <w:szCs w:val="20"/>
        </w:rPr>
      </w:pPr>
    </w:p>
    <w:p w14:paraId="3D699407" w14:textId="77777777" w:rsidR="00E82227" w:rsidRDefault="00E82227" w:rsidP="00E82227">
      <w:pPr>
        <w:pStyle w:val="Level3"/>
        <w:numPr>
          <w:ilvl w:val="0"/>
          <w:numId w:val="0"/>
        </w:numPr>
        <w:rPr>
          <w:rFonts w:ascii="Arial" w:hAnsi="Arial" w:cs="Arial"/>
          <w:sz w:val="20"/>
          <w:szCs w:val="20"/>
        </w:rPr>
      </w:pPr>
    </w:p>
    <w:p w14:paraId="1660A55D" w14:textId="77777777" w:rsidR="00E82227" w:rsidRDefault="00E82227" w:rsidP="00E82227">
      <w:pPr>
        <w:pStyle w:val="Level3"/>
        <w:numPr>
          <w:ilvl w:val="0"/>
          <w:numId w:val="0"/>
        </w:numPr>
        <w:rPr>
          <w:rFonts w:ascii="Arial" w:hAnsi="Arial" w:cs="Arial"/>
          <w:sz w:val="20"/>
          <w:szCs w:val="20"/>
        </w:rPr>
      </w:pPr>
    </w:p>
    <w:p w14:paraId="14B4ABF1" w14:textId="77777777" w:rsidR="00E82227" w:rsidRDefault="00E82227" w:rsidP="00E82227">
      <w:pPr>
        <w:pStyle w:val="Level3"/>
        <w:numPr>
          <w:ilvl w:val="0"/>
          <w:numId w:val="0"/>
        </w:numPr>
        <w:rPr>
          <w:rFonts w:ascii="Arial" w:hAnsi="Arial" w:cs="Arial"/>
          <w:sz w:val="20"/>
          <w:szCs w:val="20"/>
        </w:rPr>
      </w:pPr>
    </w:p>
    <w:p w14:paraId="7234F724" w14:textId="77777777" w:rsidR="00E82227" w:rsidRDefault="00E82227" w:rsidP="00E82227">
      <w:pPr>
        <w:pStyle w:val="Level3"/>
        <w:numPr>
          <w:ilvl w:val="0"/>
          <w:numId w:val="0"/>
        </w:numPr>
        <w:rPr>
          <w:rFonts w:ascii="Arial" w:hAnsi="Arial" w:cs="Arial"/>
          <w:sz w:val="20"/>
          <w:szCs w:val="20"/>
        </w:rPr>
      </w:pPr>
    </w:p>
    <w:p w14:paraId="74FA21ED" w14:textId="77777777" w:rsidR="00E82227" w:rsidRDefault="00E82227" w:rsidP="00E82227">
      <w:pPr>
        <w:pStyle w:val="Level3"/>
        <w:numPr>
          <w:ilvl w:val="0"/>
          <w:numId w:val="0"/>
        </w:numPr>
        <w:rPr>
          <w:rFonts w:ascii="Arial" w:hAnsi="Arial" w:cs="Arial"/>
          <w:sz w:val="20"/>
          <w:szCs w:val="20"/>
        </w:rPr>
      </w:pPr>
    </w:p>
    <w:p w14:paraId="3AF4790F" w14:textId="77777777" w:rsidR="00E82227" w:rsidRDefault="00E82227" w:rsidP="00E82227">
      <w:pPr>
        <w:pStyle w:val="Level3"/>
        <w:numPr>
          <w:ilvl w:val="0"/>
          <w:numId w:val="0"/>
        </w:numPr>
        <w:rPr>
          <w:rFonts w:ascii="Arial" w:hAnsi="Arial" w:cs="Arial"/>
          <w:sz w:val="20"/>
          <w:szCs w:val="20"/>
        </w:rPr>
      </w:pPr>
    </w:p>
    <w:p w14:paraId="4FD506F2" w14:textId="77777777" w:rsidR="00E82227" w:rsidRDefault="00E82227" w:rsidP="00E82227">
      <w:pPr>
        <w:pStyle w:val="Level3"/>
        <w:numPr>
          <w:ilvl w:val="0"/>
          <w:numId w:val="0"/>
        </w:numPr>
        <w:rPr>
          <w:rFonts w:ascii="Arial" w:hAnsi="Arial" w:cs="Arial"/>
          <w:sz w:val="20"/>
          <w:szCs w:val="20"/>
        </w:rPr>
      </w:pPr>
    </w:p>
    <w:p w14:paraId="3A784B3B" w14:textId="77777777" w:rsidR="00E82227" w:rsidRDefault="00E82227" w:rsidP="00E82227">
      <w:pPr>
        <w:pStyle w:val="Level3"/>
        <w:numPr>
          <w:ilvl w:val="0"/>
          <w:numId w:val="0"/>
        </w:numPr>
        <w:rPr>
          <w:rFonts w:ascii="Arial" w:hAnsi="Arial" w:cs="Arial"/>
          <w:sz w:val="20"/>
          <w:szCs w:val="20"/>
        </w:rPr>
      </w:pPr>
    </w:p>
    <w:p w14:paraId="33EADDB1" w14:textId="77777777" w:rsidR="00E82227" w:rsidRDefault="00E82227" w:rsidP="00E82227">
      <w:pPr>
        <w:pStyle w:val="Level3"/>
        <w:numPr>
          <w:ilvl w:val="0"/>
          <w:numId w:val="0"/>
        </w:numPr>
        <w:rPr>
          <w:rFonts w:ascii="Arial" w:hAnsi="Arial" w:cs="Arial"/>
          <w:sz w:val="20"/>
          <w:szCs w:val="20"/>
        </w:rPr>
      </w:pPr>
    </w:p>
    <w:p w14:paraId="54479F2C" w14:textId="77777777" w:rsidR="00E82227" w:rsidRDefault="00E82227" w:rsidP="00E82227">
      <w:pPr>
        <w:pStyle w:val="Level3"/>
        <w:numPr>
          <w:ilvl w:val="0"/>
          <w:numId w:val="0"/>
        </w:numPr>
        <w:rPr>
          <w:rFonts w:ascii="Arial" w:hAnsi="Arial" w:cs="Arial"/>
          <w:sz w:val="20"/>
          <w:szCs w:val="20"/>
        </w:rPr>
      </w:pPr>
    </w:p>
    <w:p w14:paraId="5AB24CF3" w14:textId="77777777" w:rsidR="00E82227" w:rsidRDefault="00E82227" w:rsidP="00E82227">
      <w:pPr>
        <w:pStyle w:val="Level3"/>
        <w:numPr>
          <w:ilvl w:val="0"/>
          <w:numId w:val="0"/>
        </w:numPr>
        <w:rPr>
          <w:rFonts w:ascii="Arial" w:hAnsi="Arial" w:cs="Arial"/>
          <w:sz w:val="20"/>
          <w:szCs w:val="20"/>
        </w:rPr>
      </w:pPr>
    </w:p>
    <w:p w14:paraId="053EEAAF" w14:textId="77777777" w:rsidR="00E82227" w:rsidRDefault="00E82227" w:rsidP="00E82227">
      <w:pPr>
        <w:pStyle w:val="Level3"/>
        <w:numPr>
          <w:ilvl w:val="0"/>
          <w:numId w:val="0"/>
        </w:numPr>
        <w:rPr>
          <w:rFonts w:ascii="Arial" w:hAnsi="Arial" w:cs="Arial"/>
          <w:sz w:val="20"/>
          <w:szCs w:val="20"/>
        </w:rPr>
      </w:pPr>
    </w:p>
    <w:p w14:paraId="59BDFE56" w14:textId="77777777" w:rsidR="00E82227" w:rsidRDefault="00E82227" w:rsidP="00E82227">
      <w:pPr>
        <w:pStyle w:val="Level3"/>
        <w:numPr>
          <w:ilvl w:val="0"/>
          <w:numId w:val="0"/>
        </w:numPr>
        <w:rPr>
          <w:rFonts w:ascii="Arial" w:hAnsi="Arial" w:cs="Arial"/>
          <w:sz w:val="20"/>
          <w:szCs w:val="20"/>
        </w:rPr>
      </w:pPr>
    </w:p>
    <w:p w14:paraId="68D2FD03" w14:textId="77777777" w:rsidR="00E82227" w:rsidRDefault="00E82227" w:rsidP="00E82227">
      <w:pPr>
        <w:pStyle w:val="Level3"/>
        <w:numPr>
          <w:ilvl w:val="0"/>
          <w:numId w:val="0"/>
        </w:numPr>
        <w:rPr>
          <w:rFonts w:ascii="Arial" w:hAnsi="Arial" w:cs="Arial"/>
          <w:sz w:val="20"/>
          <w:szCs w:val="20"/>
        </w:rPr>
      </w:pPr>
    </w:p>
    <w:p w14:paraId="014138C8" w14:textId="77777777" w:rsidR="00E82227" w:rsidRDefault="00E82227" w:rsidP="00E82227">
      <w:pPr>
        <w:pStyle w:val="Level3"/>
        <w:numPr>
          <w:ilvl w:val="0"/>
          <w:numId w:val="0"/>
        </w:numPr>
        <w:rPr>
          <w:rFonts w:ascii="Arial" w:hAnsi="Arial" w:cs="Arial"/>
          <w:sz w:val="20"/>
          <w:szCs w:val="20"/>
        </w:rPr>
      </w:pPr>
    </w:p>
    <w:p w14:paraId="3E2BF838" w14:textId="77777777" w:rsidR="00E82227" w:rsidRDefault="00E82227" w:rsidP="00E82227">
      <w:pPr>
        <w:pStyle w:val="Level3"/>
        <w:numPr>
          <w:ilvl w:val="0"/>
          <w:numId w:val="0"/>
        </w:numPr>
        <w:rPr>
          <w:rFonts w:ascii="Arial" w:hAnsi="Arial" w:cs="Arial"/>
          <w:sz w:val="20"/>
          <w:szCs w:val="20"/>
        </w:rPr>
      </w:pPr>
    </w:p>
    <w:p w14:paraId="37DE5297" w14:textId="77777777" w:rsidR="00E82227" w:rsidRDefault="00E82227" w:rsidP="00E82227">
      <w:pPr>
        <w:rPr>
          <w:rFonts w:ascii="Arial" w:hAnsi="Arial" w:cs="Arial"/>
          <w:b/>
          <w:sz w:val="28"/>
        </w:rPr>
      </w:pPr>
      <w:r>
        <w:rPr>
          <w:rFonts w:ascii="Arial" w:hAnsi="Arial" w:cs="Arial"/>
          <w:b/>
          <w:sz w:val="28"/>
        </w:rPr>
        <w:lastRenderedPageBreak/>
        <w:t>Inspection, Maintenance, and Storage</w:t>
      </w:r>
    </w:p>
    <w:p w14:paraId="67132C6A" w14:textId="77777777" w:rsidR="00252C5E" w:rsidRPr="00E34E63" w:rsidRDefault="00252C5E" w:rsidP="00E82227">
      <w:pPr>
        <w:rPr>
          <w:rFonts w:ascii="Arial" w:hAnsi="Arial" w:cs="Arial"/>
          <w:b/>
          <w:sz w:val="28"/>
        </w:rPr>
      </w:pPr>
    </w:p>
    <w:p w14:paraId="659BDC3C" w14:textId="77777777" w:rsidR="00E82227" w:rsidRPr="00E82227" w:rsidRDefault="00E82227" w:rsidP="00E82227">
      <w:pPr>
        <w:pStyle w:val="ListParagraph"/>
        <w:numPr>
          <w:ilvl w:val="0"/>
          <w:numId w:val="36"/>
        </w:numPr>
        <w:spacing w:after="0" w:line="240" w:lineRule="auto"/>
        <w:rPr>
          <w:rFonts w:ascii="Arial" w:hAnsi="Arial" w:cs="Arial"/>
          <w:color w:val="000000"/>
          <w:sz w:val="20"/>
          <w:szCs w:val="20"/>
        </w:rPr>
      </w:pPr>
      <w:r w:rsidRPr="00E82227">
        <w:rPr>
          <w:rFonts w:ascii="Arial" w:hAnsi="Arial" w:cs="Arial"/>
          <w:color w:val="000000"/>
          <w:sz w:val="20"/>
          <w:szCs w:val="20"/>
        </w:rPr>
        <w:t>As with all protective equipment, the equipment is only protective when it functions properly. The same holds true for fall protection equipment. Fall protection equipment must be visually inspected by the user prior to each use and periodically by a competent person to ensure the equipment is in good working order and ready for use.</w:t>
      </w:r>
      <w:r>
        <w:rPr>
          <w:rFonts w:ascii="Arial" w:hAnsi="Arial" w:cs="Arial"/>
          <w:color w:val="000000"/>
          <w:sz w:val="20"/>
          <w:szCs w:val="20"/>
        </w:rPr>
        <w:br/>
      </w:r>
      <w:r w:rsidRPr="00E82227">
        <w:rPr>
          <w:rFonts w:ascii="Arial" w:hAnsi="Arial" w:cs="Arial"/>
          <w:color w:val="000000"/>
          <w:sz w:val="20"/>
          <w:szCs w:val="20"/>
        </w:rPr>
        <w:t xml:space="preserve"> </w:t>
      </w:r>
    </w:p>
    <w:p w14:paraId="275CE20F" w14:textId="77777777" w:rsidR="00E82227" w:rsidRPr="00E82227" w:rsidRDefault="00E82227" w:rsidP="00E82227">
      <w:pPr>
        <w:pStyle w:val="ListParagraph"/>
        <w:numPr>
          <w:ilvl w:val="0"/>
          <w:numId w:val="36"/>
        </w:numPr>
        <w:spacing w:after="0" w:line="240" w:lineRule="auto"/>
        <w:rPr>
          <w:rFonts w:ascii="Arial" w:hAnsi="Arial" w:cs="Arial"/>
          <w:color w:val="000000"/>
          <w:sz w:val="20"/>
          <w:szCs w:val="20"/>
        </w:rPr>
      </w:pPr>
      <w:r w:rsidRPr="00E82227">
        <w:rPr>
          <w:rFonts w:ascii="Arial" w:hAnsi="Arial" w:cs="Arial"/>
          <w:color w:val="000000"/>
          <w:sz w:val="20"/>
          <w:szCs w:val="20"/>
        </w:rPr>
        <w:t xml:space="preserve">Fall protection equipment must be inspected to ensure the equipment functions properly. Manufacturer’s recommendations must be followed for inspection, maintenance and storage of fall protection equipment. </w:t>
      </w:r>
      <w:r>
        <w:rPr>
          <w:rFonts w:ascii="Arial" w:hAnsi="Arial" w:cs="Arial"/>
          <w:color w:val="000000"/>
          <w:sz w:val="20"/>
          <w:szCs w:val="20"/>
        </w:rPr>
        <w:br/>
      </w:r>
    </w:p>
    <w:p w14:paraId="31592162" w14:textId="77777777" w:rsidR="00E82227" w:rsidRPr="00E82227" w:rsidRDefault="00E82227" w:rsidP="00E82227">
      <w:pPr>
        <w:pStyle w:val="ListParagraph"/>
        <w:numPr>
          <w:ilvl w:val="0"/>
          <w:numId w:val="36"/>
        </w:numPr>
        <w:spacing w:after="0" w:line="240" w:lineRule="auto"/>
        <w:rPr>
          <w:rFonts w:ascii="Arial" w:hAnsi="Arial" w:cs="Arial"/>
          <w:color w:val="000000"/>
          <w:sz w:val="20"/>
          <w:szCs w:val="20"/>
        </w:rPr>
      </w:pPr>
      <w:r w:rsidRPr="00E82227">
        <w:rPr>
          <w:rFonts w:ascii="Arial" w:hAnsi="Arial" w:cs="Arial"/>
          <w:color w:val="000000"/>
          <w:sz w:val="20"/>
          <w:szCs w:val="20"/>
        </w:rPr>
        <w:t>If a fall arrest system is used to control a fall, affected components of the system must be taken out of service and inspected to ensure they are in functional condition. Some components, such as the shock absorbing lanyard or retractable lifeline, must be returned to the manufacturer for recertification following their use in a fall situation.</w:t>
      </w:r>
      <w:r>
        <w:rPr>
          <w:rFonts w:ascii="Arial" w:hAnsi="Arial" w:cs="Arial"/>
          <w:color w:val="000000"/>
          <w:sz w:val="20"/>
          <w:szCs w:val="20"/>
        </w:rPr>
        <w:br/>
      </w:r>
    </w:p>
    <w:p w14:paraId="43626E77" w14:textId="77777777" w:rsidR="00E82227" w:rsidRPr="00E82227" w:rsidRDefault="00E82227" w:rsidP="00E82227">
      <w:pPr>
        <w:pStyle w:val="ListParagraph"/>
        <w:numPr>
          <w:ilvl w:val="0"/>
          <w:numId w:val="36"/>
        </w:numPr>
        <w:spacing w:after="0" w:line="240" w:lineRule="auto"/>
        <w:rPr>
          <w:rFonts w:ascii="Arial" w:hAnsi="Arial" w:cs="Arial"/>
          <w:color w:val="000000"/>
          <w:sz w:val="20"/>
          <w:szCs w:val="20"/>
        </w:rPr>
      </w:pPr>
      <w:r w:rsidRPr="00E82227">
        <w:rPr>
          <w:rFonts w:ascii="Arial" w:hAnsi="Arial" w:cs="Arial"/>
          <w:color w:val="000000"/>
          <w:sz w:val="20"/>
          <w:szCs w:val="20"/>
        </w:rPr>
        <w:t>Soiled or contaminated body wear (harnesses) can be cleaned in warm water using a mild soap and scrub cloth. The equipment must be thoroughly rinsed with fresh water following any detergent cleaning. Other fall protection equipment can be surface cleaned with water. Harsh chemicals should never be used to clean fall protection equipment. Upon the completion of cleaning, the equipment must be allowed to dry thoroughly and placed in a clean and dry location for proper storage.</w:t>
      </w:r>
      <w:r>
        <w:rPr>
          <w:rFonts w:ascii="Arial" w:hAnsi="Arial" w:cs="Arial"/>
          <w:color w:val="000000"/>
          <w:sz w:val="20"/>
          <w:szCs w:val="20"/>
        </w:rPr>
        <w:br/>
      </w:r>
    </w:p>
    <w:p w14:paraId="3234981C" w14:textId="77777777" w:rsidR="00E82227" w:rsidRPr="00E82227" w:rsidRDefault="00E82227" w:rsidP="00E82227">
      <w:pPr>
        <w:pStyle w:val="ListParagraph"/>
        <w:numPr>
          <w:ilvl w:val="0"/>
          <w:numId w:val="36"/>
        </w:numPr>
        <w:spacing w:after="0" w:line="240" w:lineRule="auto"/>
        <w:rPr>
          <w:rFonts w:ascii="Arial" w:hAnsi="Arial" w:cs="Arial"/>
          <w:color w:val="000000"/>
          <w:sz w:val="20"/>
          <w:szCs w:val="20"/>
        </w:rPr>
      </w:pPr>
      <w:r w:rsidRPr="00E82227">
        <w:rPr>
          <w:rFonts w:ascii="Arial" w:hAnsi="Arial" w:cs="Arial"/>
          <w:color w:val="000000"/>
          <w:sz w:val="20"/>
          <w:szCs w:val="20"/>
        </w:rPr>
        <w:t>Labels must be visible and legible on all fall protection equipment.  If not, they must be removed from service, regardless of equipment condition.</w:t>
      </w:r>
    </w:p>
    <w:p w14:paraId="26BC2B96" w14:textId="77777777" w:rsidR="00E82227" w:rsidRPr="00E82227" w:rsidRDefault="00E82227" w:rsidP="00E82227">
      <w:pPr>
        <w:pStyle w:val="Level3"/>
        <w:numPr>
          <w:ilvl w:val="0"/>
          <w:numId w:val="0"/>
        </w:numPr>
        <w:rPr>
          <w:rFonts w:ascii="Arial" w:hAnsi="Arial" w:cs="Arial"/>
          <w:sz w:val="20"/>
          <w:szCs w:val="20"/>
        </w:rPr>
      </w:pPr>
    </w:p>
    <w:p w14:paraId="1BE0E2ED" w14:textId="77777777" w:rsidR="00E82227" w:rsidRDefault="00E82227" w:rsidP="009D1C5C">
      <w:pPr>
        <w:rPr>
          <w:rFonts w:ascii="Arial" w:hAnsi="Arial" w:cs="Arial"/>
          <w:b/>
          <w:sz w:val="28"/>
        </w:rPr>
      </w:pPr>
    </w:p>
    <w:p w14:paraId="1D6E51E0" w14:textId="77777777" w:rsidR="00E82227" w:rsidRDefault="00E82227" w:rsidP="009D1C5C">
      <w:pPr>
        <w:rPr>
          <w:rFonts w:ascii="Arial" w:hAnsi="Arial" w:cs="Arial"/>
          <w:b/>
          <w:sz w:val="28"/>
        </w:rPr>
      </w:pPr>
    </w:p>
    <w:p w14:paraId="2C47C58F" w14:textId="77777777" w:rsidR="00E82227" w:rsidRDefault="00E82227" w:rsidP="009D1C5C">
      <w:pPr>
        <w:rPr>
          <w:rFonts w:ascii="Arial" w:hAnsi="Arial" w:cs="Arial"/>
          <w:b/>
          <w:sz w:val="28"/>
        </w:rPr>
      </w:pPr>
    </w:p>
    <w:p w14:paraId="5872C7DA" w14:textId="77777777" w:rsidR="00E82227" w:rsidRDefault="00E82227" w:rsidP="009D1C5C">
      <w:pPr>
        <w:rPr>
          <w:rFonts w:ascii="Arial" w:hAnsi="Arial" w:cs="Arial"/>
          <w:b/>
          <w:sz w:val="28"/>
        </w:rPr>
      </w:pPr>
    </w:p>
    <w:p w14:paraId="4669EC48" w14:textId="77777777" w:rsidR="00E82227" w:rsidRDefault="00E82227" w:rsidP="009D1C5C">
      <w:pPr>
        <w:rPr>
          <w:rFonts w:ascii="Arial" w:hAnsi="Arial" w:cs="Arial"/>
          <w:b/>
          <w:sz w:val="28"/>
        </w:rPr>
      </w:pPr>
    </w:p>
    <w:p w14:paraId="689A6A2F" w14:textId="77777777" w:rsidR="00E82227" w:rsidRDefault="00E82227" w:rsidP="009D1C5C">
      <w:pPr>
        <w:rPr>
          <w:rFonts w:ascii="Arial" w:hAnsi="Arial" w:cs="Arial"/>
          <w:b/>
          <w:sz w:val="28"/>
        </w:rPr>
      </w:pPr>
    </w:p>
    <w:p w14:paraId="06E879B9" w14:textId="77777777" w:rsidR="00252C5E" w:rsidRDefault="00252C5E" w:rsidP="009D1C5C">
      <w:pPr>
        <w:rPr>
          <w:rFonts w:ascii="Arial" w:hAnsi="Arial" w:cs="Arial"/>
          <w:b/>
          <w:sz w:val="28"/>
        </w:rPr>
      </w:pPr>
    </w:p>
    <w:p w14:paraId="1F927039" w14:textId="77777777" w:rsidR="00E82227" w:rsidRDefault="00E82227" w:rsidP="00CB2B0B">
      <w:pPr>
        <w:rPr>
          <w:rFonts w:ascii="Arial" w:hAnsi="Arial" w:cs="Arial"/>
          <w:b/>
          <w:sz w:val="28"/>
        </w:rPr>
      </w:pPr>
      <w:r>
        <w:rPr>
          <w:rFonts w:ascii="Arial" w:hAnsi="Arial" w:cs="Arial"/>
          <w:b/>
          <w:sz w:val="28"/>
        </w:rPr>
        <w:lastRenderedPageBreak/>
        <w:t>Rescue Plans</w:t>
      </w:r>
    </w:p>
    <w:p w14:paraId="4FE7EF28" w14:textId="77777777" w:rsidR="00252C5E" w:rsidRPr="00E34E63" w:rsidRDefault="00252C5E" w:rsidP="00E82227">
      <w:pPr>
        <w:rPr>
          <w:rFonts w:ascii="Arial" w:hAnsi="Arial" w:cs="Arial"/>
          <w:b/>
          <w:sz w:val="28"/>
        </w:rPr>
      </w:pPr>
    </w:p>
    <w:p w14:paraId="0FCEB111" w14:textId="77777777" w:rsidR="00E82227" w:rsidRPr="00E82227" w:rsidRDefault="00E82227" w:rsidP="00E82227">
      <w:pPr>
        <w:rPr>
          <w:rFonts w:ascii="Arial" w:hAnsi="Arial" w:cs="Arial"/>
          <w:sz w:val="20"/>
          <w:szCs w:val="20"/>
        </w:rPr>
      </w:pPr>
      <w:r w:rsidRPr="00E82227">
        <w:rPr>
          <w:rFonts w:ascii="Arial" w:hAnsi="Arial" w:cs="Arial"/>
          <w:sz w:val="20"/>
          <w:szCs w:val="20"/>
        </w:rPr>
        <w:t>Every job site or work evolution must have a documented rescue plan that provides direction in the event that a fall occurs and an employee requires rescue.  There are two options for rescue.</w:t>
      </w:r>
    </w:p>
    <w:p w14:paraId="076BA35C" w14:textId="77777777" w:rsidR="00E82227" w:rsidRPr="00E82227" w:rsidRDefault="00E82227" w:rsidP="00E82227">
      <w:pPr>
        <w:pStyle w:val="ListParagraph"/>
        <w:numPr>
          <w:ilvl w:val="0"/>
          <w:numId w:val="43"/>
        </w:numPr>
        <w:rPr>
          <w:rFonts w:ascii="Arial" w:hAnsi="Arial" w:cs="Arial"/>
          <w:sz w:val="20"/>
          <w:szCs w:val="20"/>
        </w:rPr>
      </w:pPr>
      <w:r w:rsidRPr="00E82227">
        <w:rPr>
          <w:rFonts w:ascii="Arial" w:hAnsi="Arial" w:cs="Arial"/>
          <w:sz w:val="20"/>
          <w:szCs w:val="20"/>
        </w:rPr>
        <w:t>Emergency Services Rescue – If the company relies on emergency services for rescue, the following considerations must be met:</w:t>
      </w:r>
      <w:r w:rsidR="00252C5E">
        <w:rPr>
          <w:rFonts w:ascii="Arial" w:hAnsi="Arial" w:cs="Arial"/>
          <w:sz w:val="20"/>
          <w:szCs w:val="20"/>
        </w:rPr>
        <w:br/>
      </w:r>
    </w:p>
    <w:p w14:paraId="4766AD27" w14:textId="77777777" w:rsidR="00E82227" w:rsidRPr="00252C5E" w:rsidRDefault="00E82227" w:rsidP="00E82227">
      <w:pPr>
        <w:pStyle w:val="ListParagraph"/>
        <w:numPr>
          <w:ilvl w:val="0"/>
          <w:numId w:val="44"/>
        </w:numPr>
        <w:spacing w:after="0" w:line="240" w:lineRule="auto"/>
        <w:rPr>
          <w:rFonts w:ascii="Arial" w:hAnsi="Arial" w:cs="Arial"/>
          <w:sz w:val="20"/>
          <w:szCs w:val="20"/>
        </w:rPr>
      </w:pPr>
      <w:r w:rsidRPr="00252C5E">
        <w:rPr>
          <w:rFonts w:ascii="Arial" w:hAnsi="Arial" w:cs="Arial"/>
          <w:sz w:val="20"/>
          <w:szCs w:val="20"/>
        </w:rPr>
        <w:t>They must be able to reach the location of a fallen worker in a timely manner.</w:t>
      </w:r>
      <w:r w:rsidR="00252C5E" w:rsidRPr="00252C5E">
        <w:rPr>
          <w:rFonts w:ascii="Arial" w:hAnsi="Arial" w:cs="Arial"/>
          <w:sz w:val="20"/>
          <w:szCs w:val="20"/>
        </w:rPr>
        <w:br/>
      </w:r>
      <w:r w:rsidRPr="00252C5E">
        <w:rPr>
          <w:rFonts w:ascii="Arial" w:hAnsi="Arial" w:cs="Arial"/>
          <w:sz w:val="20"/>
          <w:szCs w:val="20"/>
        </w:rPr>
        <w:t>Emergency services must be on duty the entire time work is being performed.</w:t>
      </w:r>
    </w:p>
    <w:p w14:paraId="490D9BDE" w14:textId="77777777" w:rsidR="00E82227" w:rsidRPr="00E82227" w:rsidRDefault="00E82227" w:rsidP="00E82227">
      <w:pPr>
        <w:numPr>
          <w:ilvl w:val="0"/>
          <w:numId w:val="44"/>
        </w:numPr>
        <w:spacing w:after="0" w:line="240" w:lineRule="auto"/>
        <w:rPr>
          <w:rFonts w:ascii="Arial" w:hAnsi="Arial" w:cs="Arial"/>
          <w:sz w:val="20"/>
          <w:szCs w:val="20"/>
        </w:rPr>
      </w:pPr>
      <w:r w:rsidRPr="00E82227">
        <w:rPr>
          <w:rFonts w:ascii="Arial" w:hAnsi="Arial" w:cs="Arial"/>
          <w:sz w:val="20"/>
          <w:szCs w:val="20"/>
        </w:rPr>
        <w:t>Emergency services must have the training and equipment to reach the worker at height.</w:t>
      </w:r>
    </w:p>
    <w:p w14:paraId="2A21604D" w14:textId="77777777" w:rsidR="00E82227" w:rsidRPr="00E82227" w:rsidRDefault="00E82227" w:rsidP="00E82227">
      <w:pPr>
        <w:numPr>
          <w:ilvl w:val="0"/>
          <w:numId w:val="44"/>
        </w:numPr>
        <w:spacing w:after="0" w:line="240" w:lineRule="auto"/>
        <w:rPr>
          <w:rFonts w:ascii="Arial" w:hAnsi="Arial" w:cs="Arial"/>
          <w:sz w:val="20"/>
          <w:szCs w:val="20"/>
        </w:rPr>
      </w:pPr>
      <w:r w:rsidRPr="00E82227">
        <w:rPr>
          <w:rFonts w:ascii="Arial" w:hAnsi="Arial" w:cs="Arial"/>
          <w:sz w:val="20"/>
          <w:szCs w:val="20"/>
        </w:rPr>
        <w:t>Emergency services must have sufficient backup capacity to provide assistance even if there is another emergency.</w:t>
      </w:r>
    </w:p>
    <w:p w14:paraId="5D783CD8" w14:textId="77777777" w:rsidR="00E82227" w:rsidRDefault="00E82227" w:rsidP="00252C5E">
      <w:pPr>
        <w:pStyle w:val="ListParagraph"/>
        <w:numPr>
          <w:ilvl w:val="0"/>
          <w:numId w:val="44"/>
        </w:numPr>
        <w:rPr>
          <w:rFonts w:ascii="Arial" w:hAnsi="Arial" w:cs="Arial"/>
          <w:sz w:val="20"/>
          <w:szCs w:val="20"/>
        </w:rPr>
      </w:pPr>
      <w:r w:rsidRPr="00252C5E">
        <w:rPr>
          <w:rFonts w:ascii="Arial" w:hAnsi="Arial" w:cs="Arial"/>
          <w:sz w:val="20"/>
          <w:szCs w:val="20"/>
        </w:rPr>
        <w:t>Emergency services must be informed on suspension trauma hazards.</w:t>
      </w:r>
    </w:p>
    <w:p w14:paraId="68C30042" w14:textId="77777777" w:rsidR="00252C5E" w:rsidRPr="00252C5E" w:rsidRDefault="00252C5E" w:rsidP="00252C5E">
      <w:pPr>
        <w:pStyle w:val="ListParagraph"/>
        <w:ind w:left="1080"/>
        <w:rPr>
          <w:rFonts w:ascii="Arial" w:hAnsi="Arial" w:cs="Arial"/>
          <w:sz w:val="20"/>
          <w:szCs w:val="20"/>
        </w:rPr>
      </w:pPr>
    </w:p>
    <w:p w14:paraId="1BEDE35B" w14:textId="77777777" w:rsidR="00E82227" w:rsidRPr="00252C5E" w:rsidRDefault="00E82227" w:rsidP="00252C5E">
      <w:pPr>
        <w:pStyle w:val="ListParagraph"/>
        <w:numPr>
          <w:ilvl w:val="0"/>
          <w:numId w:val="43"/>
        </w:numPr>
        <w:rPr>
          <w:rFonts w:ascii="Arial" w:hAnsi="Arial" w:cs="Arial"/>
          <w:sz w:val="20"/>
          <w:szCs w:val="20"/>
        </w:rPr>
      </w:pPr>
      <w:r w:rsidRPr="00252C5E">
        <w:rPr>
          <w:rFonts w:ascii="Arial" w:hAnsi="Arial" w:cs="Arial"/>
          <w:sz w:val="20"/>
          <w:szCs w:val="20"/>
        </w:rPr>
        <w:t>Employee Provided Rescue – If employees are designated to perform rescue, the company will:</w:t>
      </w:r>
    </w:p>
    <w:p w14:paraId="1037EBCF" w14:textId="77777777" w:rsidR="00E82227" w:rsidRPr="00E82227" w:rsidRDefault="00E82227" w:rsidP="00252C5E">
      <w:pPr>
        <w:pStyle w:val="Default"/>
        <w:numPr>
          <w:ilvl w:val="0"/>
          <w:numId w:val="45"/>
        </w:numPr>
        <w:rPr>
          <w:sz w:val="20"/>
          <w:szCs w:val="20"/>
        </w:rPr>
      </w:pPr>
      <w:r w:rsidRPr="00E82227">
        <w:rPr>
          <w:sz w:val="20"/>
          <w:szCs w:val="20"/>
        </w:rPr>
        <w:t xml:space="preserve">Designate an experienced Competent Rescuer: an individual designated by the employer who, by training, knowledge and experience, is capable of the implementation, supervision and monitoring of the employer’s fall protection rescue program. </w:t>
      </w:r>
    </w:p>
    <w:p w14:paraId="4C5E1E31" w14:textId="77777777" w:rsidR="00E82227" w:rsidRPr="00E82227" w:rsidRDefault="00E82227" w:rsidP="00252C5E">
      <w:pPr>
        <w:pStyle w:val="Default"/>
        <w:numPr>
          <w:ilvl w:val="0"/>
          <w:numId w:val="45"/>
        </w:numPr>
        <w:rPr>
          <w:sz w:val="20"/>
          <w:szCs w:val="20"/>
        </w:rPr>
      </w:pPr>
      <w:r w:rsidRPr="00E82227">
        <w:rPr>
          <w:sz w:val="20"/>
          <w:szCs w:val="20"/>
        </w:rPr>
        <w:t>Designate Authorized Rescuers who have been trained by a Competent Rescuer on rescue equipment and procedures.</w:t>
      </w:r>
    </w:p>
    <w:p w14:paraId="51B92E44" w14:textId="77777777" w:rsidR="00252C5E" w:rsidRDefault="00252C5E" w:rsidP="009D1C5C">
      <w:pPr>
        <w:rPr>
          <w:rFonts w:ascii="Arial" w:hAnsi="Arial" w:cs="Arial"/>
          <w:b/>
          <w:sz w:val="28"/>
        </w:rPr>
      </w:pPr>
    </w:p>
    <w:p w14:paraId="4830D932" w14:textId="77777777" w:rsidR="00252C5E" w:rsidRDefault="00252C5E" w:rsidP="009D1C5C">
      <w:pPr>
        <w:rPr>
          <w:rFonts w:ascii="Arial" w:hAnsi="Arial" w:cs="Arial"/>
          <w:b/>
          <w:sz w:val="28"/>
        </w:rPr>
      </w:pPr>
    </w:p>
    <w:p w14:paraId="15091B9F" w14:textId="77777777" w:rsidR="00252C5E" w:rsidRDefault="00252C5E" w:rsidP="009D1C5C">
      <w:pPr>
        <w:rPr>
          <w:rFonts w:ascii="Arial" w:hAnsi="Arial" w:cs="Arial"/>
          <w:b/>
          <w:sz w:val="28"/>
        </w:rPr>
      </w:pPr>
    </w:p>
    <w:p w14:paraId="19756F0B" w14:textId="77777777" w:rsidR="00252C5E" w:rsidRDefault="00252C5E" w:rsidP="009D1C5C">
      <w:pPr>
        <w:rPr>
          <w:rFonts w:ascii="Arial" w:hAnsi="Arial" w:cs="Arial"/>
          <w:b/>
          <w:sz w:val="28"/>
        </w:rPr>
      </w:pPr>
    </w:p>
    <w:p w14:paraId="4931A906" w14:textId="77777777" w:rsidR="00252C5E" w:rsidRDefault="00252C5E" w:rsidP="009D1C5C">
      <w:pPr>
        <w:rPr>
          <w:rFonts w:ascii="Arial" w:hAnsi="Arial" w:cs="Arial"/>
          <w:b/>
          <w:sz w:val="28"/>
        </w:rPr>
      </w:pPr>
    </w:p>
    <w:p w14:paraId="112E3595" w14:textId="77777777" w:rsidR="00252C5E" w:rsidRDefault="00252C5E" w:rsidP="009D1C5C">
      <w:pPr>
        <w:rPr>
          <w:rFonts w:ascii="Arial" w:hAnsi="Arial" w:cs="Arial"/>
          <w:b/>
          <w:sz w:val="28"/>
        </w:rPr>
      </w:pPr>
    </w:p>
    <w:p w14:paraId="34CA45E9" w14:textId="77777777" w:rsidR="00252C5E" w:rsidRDefault="00252C5E" w:rsidP="009D1C5C">
      <w:pPr>
        <w:rPr>
          <w:rFonts w:ascii="Arial" w:hAnsi="Arial" w:cs="Arial"/>
          <w:b/>
          <w:sz w:val="28"/>
        </w:rPr>
      </w:pPr>
    </w:p>
    <w:p w14:paraId="4EE8B8A3" w14:textId="77777777" w:rsidR="00CB2B0B" w:rsidRDefault="00CB2B0B" w:rsidP="0099269A">
      <w:pPr>
        <w:rPr>
          <w:rFonts w:ascii="Arial" w:hAnsi="Arial" w:cs="Arial"/>
          <w:b/>
          <w:sz w:val="28"/>
        </w:rPr>
      </w:pPr>
    </w:p>
    <w:p w14:paraId="51001982" w14:textId="77777777" w:rsidR="0099269A" w:rsidRDefault="0099269A" w:rsidP="0099269A">
      <w:pPr>
        <w:rPr>
          <w:rFonts w:ascii="Arial" w:hAnsi="Arial" w:cs="Arial"/>
          <w:b/>
          <w:sz w:val="28"/>
        </w:rPr>
      </w:pPr>
      <w:r>
        <w:rPr>
          <w:rFonts w:ascii="Arial" w:hAnsi="Arial" w:cs="Arial"/>
          <w:b/>
          <w:sz w:val="28"/>
        </w:rPr>
        <w:lastRenderedPageBreak/>
        <w:t>Training</w:t>
      </w:r>
    </w:p>
    <w:p w14:paraId="0BDF7755" w14:textId="77777777" w:rsidR="00252C5E" w:rsidRPr="00252C5E" w:rsidRDefault="00252C5E" w:rsidP="0099269A">
      <w:pPr>
        <w:rPr>
          <w:rFonts w:ascii="Arial" w:hAnsi="Arial" w:cs="Arial"/>
          <w:b/>
          <w:sz w:val="28"/>
        </w:rPr>
      </w:pPr>
    </w:p>
    <w:p w14:paraId="16F1A8F6" w14:textId="77777777" w:rsidR="00252C5E" w:rsidRPr="00252C5E" w:rsidRDefault="00252C5E" w:rsidP="00252C5E">
      <w:pPr>
        <w:pStyle w:val="Level1"/>
        <w:numPr>
          <w:ilvl w:val="0"/>
          <w:numId w:val="0"/>
        </w:numPr>
        <w:rPr>
          <w:rFonts w:ascii="Arial" w:hAnsi="Arial" w:cs="Arial"/>
          <w:b/>
          <w:bCs/>
          <w:sz w:val="20"/>
          <w:szCs w:val="20"/>
        </w:rPr>
      </w:pPr>
      <w:r w:rsidRPr="00252C5E">
        <w:rPr>
          <w:rFonts w:ascii="Arial" w:hAnsi="Arial" w:cs="Arial"/>
          <w:sz w:val="20"/>
          <w:szCs w:val="20"/>
        </w:rPr>
        <w:t>All employees who may be exposed to fall hazards are required to receive training on how to recognize such hazards and how to minimize their exposure to them. Employees shall receive training as soon after employment as possible and before they are required to work in areas where fall hazards exist.</w:t>
      </w:r>
    </w:p>
    <w:p w14:paraId="4FEB97DE" w14:textId="77777777" w:rsidR="00252C5E" w:rsidRPr="00252C5E" w:rsidRDefault="00252C5E" w:rsidP="00252C5E">
      <w:pPr>
        <w:pStyle w:val="Level1"/>
        <w:numPr>
          <w:ilvl w:val="0"/>
          <w:numId w:val="0"/>
        </w:numPr>
        <w:ind w:left="720"/>
        <w:rPr>
          <w:rFonts w:ascii="Arial" w:hAnsi="Arial" w:cs="Arial"/>
          <w:b/>
          <w:bCs/>
          <w:sz w:val="20"/>
          <w:szCs w:val="20"/>
        </w:rPr>
      </w:pPr>
    </w:p>
    <w:p w14:paraId="1C2E09D3" w14:textId="77777777" w:rsidR="00252C5E" w:rsidRPr="00252C5E" w:rsidRDefault="00252C5E" w:rsidP="00252C5E">
      <w:pPr>
        <w:pStyle w:val="Level1"/>
        <w:numPr>
          <w:ilvl w:val="0"/>
          <w:numId w:val="0"/>
        </w:numPr>
        <w:rPr>
          <w:rFonts w:ascii="Arial" w:hAnsi="Arial" w:cs="Arial"/>
          <w:sz w:val="20"/>
          <w:szCs w:val="20"/>
        </w:rPr>
      </w:pPr>
      <w:r w:rsidRPr="00252C5E">
        <w:rPr>
          <w:rFonts w:ascii="Arial" w:hAnsi="Arial" w:cs="Arial"/>
          <w:sz w:val="20"/>
          <w:szCs w:val="20"/>
        </w:rPr>
        <w:t>A record of employees who have received training and training dates shall be maintained by</w:t>
      </w:r>
      <w:r w:rsidRPr="00252C5E">
        <w:rPr>
          <w:rFonts w:ascii="Arial" w:hAnsi="Arial" w:cs="Arial"/>
          <w:bCs/>
          <w:iCs/>
          <w:sz w:val="20"/>
          <w:szCs w:val="20"/>
        </w:rPr>
        <w:t xml:space="preserve"> </w:t>
      </w:r>
      <w:r w:rsidRPr="00252C5E">
        <w:rPr>
          <w:rFonts w:ascii="Arial" w:hAnsi="Arial" w:cs="Arial"/>
          <w:bCs/>
          <w:iCs/>
          <w:sz w:val="20"/>
          <w:szCs w:val="20"/>
        </w:rPr>
        <w:fldChar w:fldCharType="begin">
          <w:ffData>
            <w:name w:val=""/>
            <w:enabled/>
            <w:calcOnExit w:val="0"/>
            <w:textInput>
              <w:default w:val="Person Responsible"/>
            </w:textInput>
          </w:ffData>
        </w:fldChar>
      </w:r>
      <w:r w:rsidRPr="00252C5E">
        <w:rPr>
          <w:rFonts w:ascii="Arial" w:hAnsi="Arial" w:cs="Arial"/>
          <w:bCs/>
          <w:iCs/>
          <w:sz w:val="20"/>
          <w:szCs w:val="20"/>
        </w:rPr>
        <w:instrText xml:space="preserve"> FORMTEXT </w:instrText>
      </w:r>
      <w:r w:rsidRPr="00252C5E">
        <w:rPr>
          <w:rFonts w:ascii="Arial" w:hAnsi="Arial" w:cs="Arial"/>
          <w:bCs/>
          <w:iCs/>
          <w:sz w:val="20"/>
          <w:szCs w:val="20"/>
        </w:rPr>
      </w:r>
      <w:r w:rsidRPr="00252C5E">
        <w:rPr>
          <w:rFonts w:ascii="Arial" w:hAnsi="Arial" w:cs="Arial"/>
          <w:bCs/>
          <w:iCs/>
          <w:sz w:val="20"/>
          <w:szCs w:val="20"/>
        </w:rPr>
        <w:fldChar w:fldCharType="separate"/>
      </w:r>
      <w:r w:rsidRPr="00252C5E">
        <w:rPr>
          <w:rFonts w:ascii="Arial" w:hAnsi="Arial" w:cs="Arial"/>
          <w:bCs/>
          <w:iCs/>
          <w:noProof/>
          <w:sz w:val="20"/>
          <w:szCs w:val="20"/>
        </w:rPr>
        <w:t>Person Responsible</w:t>
      </w:r>
      <w:r w:rsidRPr="00252C5E">
        <w:rPr>
          <w:rFonts w:ascii="Arial" w:hAnsi="Arial" w:cs="Arial"/>
          <w:bCs/>
          <w:iCs/>
          <w:sz w:val="20"/>
          <w:szCs w:val="20"/>
        </w:rPr>
        <w:fldChar w:fldCharType="end"/>
      </w:r>
      <w:r w:rsidRPr="00252C5E">
        <w:rPr>
          <w:rFonts w:ascii="Arial" w:hAnsi="Arial" w:cs="Arial"/>
          <w:sz w:val="20"/>
          <w:szCs w:val="20"/>
        </w:rPr>
        <w:t xml:space="preserve">. Training of employees shall include:  </w:t>
      </w:r>
    </w:p>
    <w:p w14:paraId="2D3BA5E4" w14:textId="77777777" w:rsidR="00252C5E" w:rsidRPr="00252C5E" w:rsidRDefault="00252C5E" w:rsidP="00252C5E">
      <w:pPr>
        <w:pStyle w:val="Level1"/>
        <w:numPr>
          <w:ilvl w:val="0"/>
          <w:numId w:val="0"/>
        </w:numPr>
        <w:rPr>
          <w:rFonts w:ascii="Arial" w:hAnsi="Arial" w:cs="Arial"/>
          <w:b/>
          <w:bCs/>
          <w:sz w:val="20"/>
          <w:szCs w:val="20"/>
        </w:rPr>
      </w:pPr>
    </w:p>
    <w:p w14:paraId="6457E52E" w14:textId="77777777"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Nature of the fall hazards to which employees may be exposed.</w:t>
      </w:r>
    </w:p>
    <w:p w14:paraId="1B000F3F" w14:textId="77777777" w:rsidR="00252C5E" w:rsidRPr="00252C5E" w:rsidRDefault="00252C5E" w:rsidP="00252C5E">
      <w:pPr>
        <w:pStyle w:val="Level1"/>
        <w:numPr>
          <w:ilvl w:val="0"/>
          <w:numId w:val="0"/>
        </w:numPr>
        <w:ind w:left="720"/>
        <w:rPr>
          <w:rFonts w:ascii="Arial" w:hAnsi="Arial" w:cs="Arial"/>
          <w:sz w:val="20"/>
          <w:szCs w:val="20"/>
        </w:rPr>
      </w:pPr>
    </w:p>
    <w:p w14:paraId="6C55AF30" w14:textId="77777777"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Correct procedures for erecting, maintaining, disassembling, and inspecting fall protection systems.</w:t>
      </w:r>
    </w:p>
    <w:p w14:paraId="2E2EB355" w14:textId="77777777" w:rsidR="00252C5E" w:rsidRPr="00252C5E" w:rsidRDefault="00252C5E" w:rsidP="00252C5E">
      <w:pPr>
        <w:pStyle w:val="Level1"/>
        <w:numPr>
          <w:ilvl w:val="0"/>
          <w:numId w:val="0"/>
        </w:numPr>
        <w:rPr>
          <w:rFonts w:ascii="Arial" w:hAnsi="Arial" w:cs="Arial"/>
          <w:sz w:val="20"/>
          <w:szCs w:val="20"/>
        </w:rPr>
      </w:pPr>
    </w:p>
    <w:p w14:paraId="50A29720" w14:textId="77777777"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Use and operation of controlled access zones, guardrails, personal fall arrest systems, safety nets, warning lines, and safety monitoring systems.</w:t>
      </w:r>
    </w:p>
    <w:p w14:paraId="088C78E6" w14:textId="77777777" w:rsidR="00252C5E" w:rsidRPr="00252C5E" w:rsidRDefault="00252C5E" w:rsidP="00252C5E">
      <w:pPr>
        <w:pStyle w:val="Level1"/>
        <w:numPr>
          <w:ilvl w:val="0"/>
          <w:numId w:val="0"/>
        </w:numPr>
        <w:rPr>
          <w:rFonts w:ascii="Arial" w:hAnsi="Arial" w:cs="Arial"/>
          <w:sz w:val="20"/>
          <w:szCs w:val="20"/>
        </w:rPr>
      </w:pPr>
    </w:p>
    <w:p w14:paraId="1006D3F8" w14:textId="77777777"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Role of each employee in the Safety Monitoring System (if one is used).</w:t>
      </w:r>
    </w:p>
    <w:p w14:paraId="70FE7E59" w14:textId="77777777" w:rsidR="00252C5E" w:rsidRPr="00252C5E" w:rsidRDefault="00252C5E" w:rsidP="00252C5E">
      <w:pPr>
        <w:pStyle w:val="Level1"/>
        <w:numPr>
          <w:ilvl w:val="0"/>
          <w:numId w:val="0"/>
        </w:numPr>
        <w:rPr>
          <w:rFonts w:ascii="Arial" w:hAnsi="Arial" w:cs="Arial"/>
          <w:sz w:val="20"/>
          <w:szCs w:val="20"/>
        </w:rPr>
      </w:pPr>
    </w:p>
    <w:p w14:paraId="6E421171" w14:textId="77777777"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Limitations of the use of mechanical equipment during roofing work on low-slope roofs (if applicable).</w:t>
      </w:r>
    </w:p>
    <w:p w14:paraId="77A418A7" w14:textId="77777777" w:rsidR="00252C5E" w:rsidRPr="00252C5E" w:rsidRDefault="00252C5E" w:rsidP="00252C5E">
      <w:pPr>
        <w:pStyle w:val="Level1"/>
        <w:numPr>
          <w:ilvl w:val="0"/>
          <w:numId w:val="0"/>
        </w:numPr>
        <w:rPr>
          <w:rFonts w:ascii="Arial" w:hAnsi="Arial" w:cs="Arial"/>
          <w:sz w:val="20"/>
          <w:szCs w:val="20"/>
        </w:rPr>
      </w:pPr>
    </w:p>
    <w:p w14:paraId="6D52C191" w14:textId="77777777"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Correct procedures for equipment and materials handling and storage and erection of overhead protection.</w:t>
      </w:r>
    </w:p>
    <w:p w14:paraId="1AD8BE1B" w14:textId="77777777" w:rsidR="00252C5E" w:rsidRPr="00252C5E" w:rsidRDefault="00252C5E" w:rsidP="00252C5E">
      <w:pPr>
        <w:pStyle w:val="Level1"/>
        <w:numPr>
          <w:ilvl w:val="0"/>
          <w:numId w:val="0"/>
        </w:numPr>
        <w:rPr>
          <w:rFonts w:ascii="Arial" w:hAnsi="Arial" w:cs="Arial"/>
          <w:sz w:val="20"/>
          <w:szCs w:val="20"/>
        </w:rPr>
      </w:pPr>
    </w:p>
    <w:p w14:paraId="0801D0FA" w14:textId="77777777"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Role of each employee in alternative Fall Protection Plans (if used).</w:t>
      </w:r>
    </w:p>
    <w:p w14:paraId="48BABF04" w14:textId="77777777" w:rsidR="00252C5E" w:rsidRPr="00252C5E" w:rsidRDefault="00252C5E" w:rsidP="00252C5E">
      <w:pPr>
        <w:pStyle w:val="Level1"/>
        <w:numPr>
          <w:ilvl w:val="0"/>
          <w:numId w:val="0"/>
        </w:numPr>
        <w:rPr>
          <w:rFonts w:ascii="Arial" w:hAnsi="Arial" w:cs="Arial"/>
          <w:sz w:val="20"/>
          <w:szCs w:val="20"/>
        </w:rPr>
      </w:pPr>
    </w:p>
    <w:p w14:paraId="3F3EDF22" w14:textId="77777777"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Requirements of the OSHA Fall Protection Standard, 29 CFR 1926, Subpart M.</w:t>
      </w:r>
    </w:p>
    <w:p w14:paraId="6A02FDA8" w14:textId="77777777" w:rsidR="00252C5E" w:rsidRPr="00252C5E" w:rsidRDefault="00252C5E" w:rsidP="00252C5E">
      <w:pPr>
        <w:pStyle w:val="Level1"/>
        <w:numPr>
          <w:ilvl w:val="0"/>
          <w:numId w:val="0"/>
        </w:numPr>
        <w:rPr>
          <w:rFonts w:ascii="Arial" w:hAnsi="Arial" w:cs="Arial"/>
          <w:sz w:val="20"/>
          <w:szCs w:val="20"/>
        </w:rPr>
      </w:pPr>
    </w:p>
    <w:bookmarkStart w:id="21" w:name="Text5"/>
    <w:p w14:paraId="0FC9FBDD" w14:textId="77777777"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bCs/>
          <w:iCs/>
          <w:sz w:val="20"/>
          <w:szCs w:val="20"/>
        </w:rPr>
        <w:fldChar w:fldCharType="begin">
          <w:ffData>
            <w:name w:val="Text5"/>
            <w:enabled/>
            <w:calcOnExit w:val="0"/>
            <w:textInput>
              <w:default w:val="Company Name"/>
            </w:textInput>
          </w:ffData>
        </w:fldChar>
      </w:r>
      <w:r w:rsidRPr="00252C5E">
        <w:rPr>
          <w:rFonts w:ascii="Arial" w:hAnsi="Arial" w:cs="Arial"/>
          <w:bCs/>
          <w:iCs/>
          <w:sz w:val="20"/>
          <w:szCs w:val="20"/>
        </w:rPr>
        <w:instrText xml:space="preserve"> FORMTEXT </w:instrText>
      </w:r>
      <w:r w:rsidRPr="00252C5E">
        <w:rPr>
          <w:rFonts w:ascii="Arial" w:hAnsi="Arial" w:cs="Arial"/>
          <w:bCs/>
          <w:iCs/>
          <w:sz w:val="20"/>
          <w:szCs w:val="20"/>
        </w:rPr>
      </w:r>
      <w:r w:rsidRPr="00252C5E">
        <w:rPr>
          <w:rFonts w:ascii="Arial" w:hAnsi="Arial" w:cs="Arial"/>
          <w:bCs/>
          <w:iCs/>
          <w:sz w:val="20"/>
          <w:szCs w:val="20"/>
        </w:rPr>
        <w:fldChar w:fldCharType="separate"/>
      </w:r>
      <w:r w:rsidRPr="00252C5E">
        <w:rPr>
          <w:rFonts w:ascii="Arial" w:hAnsi="Arial" w:cs="Arial"/>
          <w:bCs/>
          <w:iCs/>
          <w:noProof/>
          <w:sz w:val="20"/>
          <w:szCs w:val="20"/>
        </w:rPr>
        <w:t>Company Name</w:t>
      </w:r>
      <w:r w:rsidRPr="00252C5E">
        <w:rPr>
          <w:rFonts w:ascii="Arial" w:hAnsi="Arial" w:cs="Arial"/>
          <w:bCs/>
          <w:iCs/>
          <w:sz w:val="20"/>
          <w:szCs w:val="20"/>
        </w:rPr>
        <w:fldChar w:fldCharType="end"/>
      </w:r>
      <w:bookmarkEnd w:id="21"/>
      <w:r w:rsidRPr="00252C5E">
        <w:rPr>
          <w:rFonts w:ascii="Arial" w:hAnsi="Arial" w:cs="Arial"/>
          <w:bCs/>
          <w:iCs/>
          <w:sz w:val="20"/>
          <w:szCs w:val="20"/>
        </w:rPr>
        <w:t xml:space="preserve"> </w:t>
      </w:r>
      <w:r w:rsidRPr="00252C5E">
        <w:rPr>
          <w:rFonts w:ascii="Arial" w:hAnsi="Arial" w:cs="Arial"/>
          <w:sz w:val="20"/>
          <w:szCs w:val="20"/>
        </w:rPr>
        <w:t>requirements for reporting incidents that cause injury to an employee.</w:t>
      </w:r>
    </w:p>
    <w:p w14:paraId="52CFFAFE" w14:textId="77777777" w:rsidR="00252C5E" w:rsidRPr="00252C5E" w:rsidRDefault="00252C5E" w:rsidP="00252C5E">
      <w:pPr>
        <w:pStyle w:val="Level1"/>
        <w:numPr>
          <w:ilvl w:val="0"/>
          <w:numId w:val="0"/>
        </w:numPr>
        <w:rPr>
          <w:rFonts w:ascii="Arial" w:hAnsi="Arial" w:cs="Arial"/>
          <w:sz w:val="20"/>
          <w:szCs w:val="20"/>
        </w:rPr>
      </w:pPr>
    </w:p>
    <w:p w14:paraId="0FDCB479" w14:textId="77777777" w:rsidR="00252C5E" w:rsidRPr="00252C5E" w:rsidRDefault="00252C5E" w:rsidP="00252C5E">
      <w:pPr>
        <w:pStyle w:val="Level1"/>
        <w:numPr>
          <w:ilvl w:val="0"/>
          <w:numId w:val="0"/>
        </w:numPr>
        <w:rPr>
          <w:rFonts w:ascii="Arial" w:hAnsi="Arial" w:cs="Arial"/>
          <w:sz w:val="20"/>
          <w:szCs w:val="20"/>
        </w:rPr>
      </w:pPr>
      <w:r w:rsidRPr="00252C5E">
        <w:rPr>
          <w:rFonts w:ascii="Arial" w:hAnsi="Arial" w:cs="Arial"/>
          <w:sz w:val="20"/>
          <w:szCs w:val="20"/>
        </w:rPr>
        <w:t xml:space="preserve"> Additional training shall be provided on an annual basis, or as needed, when changes are made to this Fall Protection Program, an alternative Fall Protection Plan, or the OSHA Fall Protection Standard.</w:t>
      </w:r>
    </w:p>
    <w:p w14:paraId="21044367" w14:textId="77777777" w:rsidR="00867E7E" w:rsidRDefault="00867E7E" w:rsidP="00867E7E">
      <w:pPr>
        <w:rPr>
          <w:rFonts w:ascii="Arial" w:hAnsi="Arial" w:cs="Arial"/>
          <w:sz w:val="20"/>
        </w:rPr>
      </w:pPr>
    </w:p>
    <w:tbl>
      <w:tblPr>
        <w:tblStyle w:val="TableGrid"/>
        <w:tblW w:w="0" w:type="auto"/>
        <w:tblInd w:w="1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shd w:val="clear" w:color="auto" w:fill="EFFFEF"/>
        <w:tblLook w:val="04A0" w:firstRow="1" w:lastRow="0" w:firstColumn="1" w:lastColumn="0" w:noHBand="0" w:noVBand="1"/>
      </w:tblPr>
      <w:tblGrid>
        <w:gridCol w:w="9468"/>
      </w:tblGrid>
      <w:tr w:rsidR="00867E7E" w14:paraId="0943BDBD" w14:textId="77777777" w:rsidTr="00867E7E">
        <w:trPr>
          <w:trHeight w:val="665"/>
        </w:trPr>
        <w:tc>
          <w:tcPr>
            <w:tcW w:w="9468" w:type="dxa"/>
            <w:shd w:val="clear" w:color="auto" w:fill="EFFFEF"/>
          </w:tcPr>
          <w:p w14:paraId="3B9A77CC" w14:textId="77777777" w:rsidR="00867E7E" w:rsidRDefault="00867E7E" w:rsidP="00BE5204">
            <w:pPr>
              <w:rPr>
                <w:rFonts w:ascii="Arial" w:hAnsi="Arial" w:cs="Arial"/>
                <w:b/>
                <w:sz w:val="20"/>
              </w:rPr>
            </w:pPr>
          </w:p>
          <w:p w14:paraId="2FF29B7C" w14:textId="77777777" w:rsidR="00867E7E" w:rsidRPr="00867E7E" w:rsidRDefault="00867E7E" w:rsidP="00867E7E">
            <w:pPr>
              <w:ind w:left="360" w:right="450"/>
              <w:jc w:val="center"/>
              <w:rPr>
                <w:rFonts w:ascii="Arial" w:hAnsi="Arial" w:cs="Arial"/>
                <w:b/>
                <w:sz w:val="20"/>
              </w:rPr>
            </w:pPr>
            <w:r w:rsidRPr="00867E7E">
              <w:rPr>
                <w:rFonts w:ascii="Arial" w:hAnsi="Arial" w:cs="Arial"/>
                <w:b/>
                <w:sz w:val="20"/>
              </w:rPr>
              <w:t xml:space="preserve">KEMI offers an extensive library of free safety resources at </w:t>
            </w:r>
            <w:hyperlink r:id="rId9" w:history="1">
              <w:r w:rsidRPr="00867E7E">
                <w:rPr>
                  <w:rStyle w:val="Hyperlink"/>
                  <w:rFonts w:ascii="Arial" w:hAnsi="Arial" w:cs="Arial"/>
                  <w:b/>
                  <w:sz w:val="20"/>
                </w:rPr>
                <w:t>www.worksafeky.com</w:t>
              </w:r>
            </w:hyperlink>
            <w:r w:rsidRPr="00867E7E">
              <w:rPr>
                <w:rFonts w:ascii="Arial" w:hAnsi="Arial" w:cs="Arial"/>
                <w:b/>
                <w:sz w:val="20"/>
              </w:rPr>
              <w:t>!</w:t>
            </w:r>
          </w:p>
        </w:tc>
      </w:tr>
    </w:tbl>
    <w:p w14:paraId="06D2BF66" w14:textId="77777777" w:rsidR="00867E7E" w:rsidRPr="00867E7E" w:rsidRDefault="00867E7E" w:rsidP="00867E7E">
      <w:pPr>
        <w:rPr>
          <w:rFonts w:ascii="Arial" w:hAnsi="Arial" w:cs="Arial"/>
          <w:sz w:val="20"/>
        </w:rPr>
      </w:pPr>
    </w:p>
    <w:p w14:paraId="5E056752" w14:textId="77777777" w:rsidR="007E782F" w:rsidRDefault="00897CD0">
      <w:pPr>
        <w:rPr>
          <w:rFonts w:ascii="Arial" w:hAnsi="Arial" w:cs="Arial"/>
          <w:sz w:val="20"/>
        </w:rPr>
      </w:pPr>
      <w:r>
        <w:rPr>
          <w:rFonts w:ascii="Arial" w:hAnsi="Arial" w:cs="Arial"/>
          <w:sz w:val="20"/>
        </w:rPr>
        <w:br w:type="page"/>
      </w:r>
    </w:p>
    <w:p w14:paraId="1059A8A2" w14:textId="77777777" w:rsidR="007E782F" w:rsidRPr="00E1195E" w:rsidRDefault="007E782F" w:rsidP="007E782F">
      <w:pPr>
        <w:rPr>
          <w:rFonts w:ascii="Arial" w:hAnsi="Arial" w:cs="Arial"/>
          <w:b/>
          <w:sz w:val="28"/>
        </w:rPr>
      </w:pPr>
      <w:r>
        <w:rPr>
          <w:rFonts w:ascii="Arial" w:hAnsi="Arial" w:cs="Arial"/>
          <w:b/>
          <w:sz w:val="28"/>
        </w:rPr>
        <w:lastRenderedPageBreak/>
        <w:t>Responding to an Emergency</w:t>
      </w:r>
    </w:p>
    <w:p w14:paraId="5AA6FB48" w14:textId="77777777" w:rsidR="007E782F" w:rsidRDefault="007E782F" w:rsidP="007E782F">
      <w:pPr>
        <w:rPr>
          <w:rFonts w:ascii="Arial" w:hAnsi="Arial" w:cs="Arial"/>
          <w:sz w:val="20"/>
        </w:rPr>
      </w:pPr>
    </w:p>
    <w:p w14:paraId="5302EE58" w14:textId="77777777" w:rsidR="00202D35" w:rsidRDefault="00202D35" w:rsidP="007E782F">
      <w:pPr>
        <w:rPr>
          <w:rFonts w:ascii="Arial" w:hAnsi="Arial" w:cs="Arial"/>
          <w:b/>
          <w:sz w:val="20"/>
        </w:rPr>
      </w:pPr>
      <w:r w:rsidRPr="00202D35">
        <w:rPr>
          <w:rFonts w:ascii="Arial" w:hAnsi="Arial" w:cs="Arial"/>
          <w:sz w:val="20"/>
        </w:rPr>
        <w:t xml:space="preserve">In the event of a potentially life-threatening medical emergency, </w:t>
      </w:r>
      <w:r w:rsidRPr="00AA3267">
        <w:rPr>
          <w:rFonts w:ascii="Arial" w:hAnsi="Arial" w:cs="Arial"/>
          <w:b/>
          <w:color w:val="C00000"/>
          <w:sz w:val="24"/>
        </w:rPr>
        <w:t>dial 9-1-1 immediately</w:t>
      </w:r>
      <w:r w:rsidRPr="00202D35">
        <w:rPr>
          <w:rFonts w:ascii="Arial" w:hAnsi="Arial" w:cs="Arial"/>
          <w:b/>
          <w:sz w:val="20"/>
        </w:rPr>
        <w:t>.</w:t>
      </w:r>
    </w:p>
    <w:p w14:paraId="327E831B" w14:textId="77777777" w:rsidR="00AA3267" w:rsidRPr="00AA3267" w:rsidRDefault="00AA3267" w:rsidP="007E782F">
      <w:pPr>
        <w:rPr>
          <w:rFonts w:ascii="Arial" w:hAnsi="Arial" w:cs="Arial"/>
          <w:sz w:val="20"/>
        </w:rPr>
      </w:pPr>
      <w:r>
        <w:rPr>
          <w:rFonts w:ascii="Arial" w:hAnsi="Arial" w:cs="Arial"/>
          <w:sz w:val="20"/>
        </w:rPr>
        <w:t>Contact any first responders such as security personnel, supervisors or others trained in CPR/first aid.</w:t>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EBEB"/>
        <w:tblLook w:val="04A0" w:firstRow="1" w:lastRow="0" w:firstColumn="1" w:lastColumn="0" w:noHBand="0" w:noVBand="1"/>
      </w:tblPr>
      <w:tblGrid>
        <w:gridCol w:w="9468"/>
      </w:tblGrid>
      <w:tr w:rsidR="006328C3" w14:paraId="7CF34300" w14:textId="77777777" w:rsidTr="00AA3267">
        <w:trPr>
          <w:trHeight w:val="917"/>
        </w:trPr>
        <w:tc>
          <w:tcPr>
            <w:tcW w:w="9468" w:type="dxa"/>
            <w:shd w:val="clear" w:color="auto" w:fill="FFEBEB"/>
          </w:tcPr>
          <w:p w14:paraId="3A78742E" w14:textId="77777777" w:rsidR="006328C3" w:rsidRDefault="006328C3" w:rsidP="00BE5204">
            <w:pPr>
              <w:rPr>
                <w:rFonts w:ascii="Arial" w:hAnsi="Arial" w:cs="Arial"/>
                <w:b/>
                <w:sz w:val="20"/>
              </w:rPr>
            </w:pPr>
          </w:p>
          <w:p w14:paraId="3A0DEC97" w14:textId="77777777" w:rsidR="006328C3" w:rsidRDefault="006328C3" w:rsidP="006328C3">
            <w:pPr>
              <w:rPr>
                <w:rFonts w:ascii="Arial" w:hAnsi="Arial" w:cs="Arial"/>
                <w:sz w:val="20"/>
              </w:rPr>
            </w:pPr>
            <w:r>
              <w:rPr>
                <w:rFonts w:ascii="Arial" w:hAnsi="Arial" w:cs="Arial"/>
                <w:sz w:val="20"/>
              </w:rPr>
              <w:t xml:space="preserve">The following company contact(s) should be informed of emergency situations </w:t>
            </w:r>
            <w:r w:rsidR="00AA3267">
              <w:rPr>
                <w:rFonts w:ascii="Arial" w:hAnsi="Arial" w:cs="Arial"/>
                <w:sz w:val="20"/>
              </w:rPr>
              <w:t>as soon as possible</w:t>
            </w:r>
            <w:r>
              <w:rPr>
                <w:rFonts w:ascii="Arial" w:hAnsi="Arial" w:cs="Arial"/>
                <w:sz w:val="20"/>
              </w:rPr>
              <w:t>:</w:t>
            </w:r>
          </w:p>
          <w:p w14:paraId="433A3B91" w14:textId="77777777" w:rsidR="006328C3" w:rsidRDefault="006328C3" w:rsidP="00BE5204">
            <w:pPr>
              <w:ind w:left="360" w:right="450"/>
              <w:rPr>
                <w:rFonts w:ascii="Arial" w:hAnsi="Arial" w:cs="Arial"/>
                <w:b/>
                <w:sz w:val="20"/>
              </w:rPr>
            </w:pPr>
          </w:p>
          <w:sdt>
            <w:sdtPr>
              <w:rPr>
                <w:rStyle w:val="EmergencyContact"/>
              </w:rPr>
              <w:alias w:val="Emergency Contacts"/>
              <w:tag w:val="Emergency Contacts"/>
              <w:id w:val="238913605"/>
              <w:showingPlcHdr/>
            </w:sdtPr>
            <w:sdtEndPr>
              <w:rPr>
                <w:rStyle w:val="DefaultParagraphFont"/>
                <w:rFonts w:ascii="Arial" w:hAnsi="Arial" w:cs="Arial"/>
                <w:b w:val="0"/>
                <w:sz w:val="20"/>
              </w:rPr>
            </w:sdtEndPr>
            <w:sdtContent>
              <w:p w14:paraId="2C0BF3EE" w14:textId="77777777" w:rsidR="006328C3" w:rsidRDefault="008114AA" w:rsidP="006328C3">
                <w:pPr>
                  <w:rPr>
                    <w:rStyle w:val="EmergencyContact"/>
                  </w:rPr>
                </w:pPr>
                <w:r w:rsidRPr="006328C3">
                  <w:rPr>
                    <w:rStyle w:val="PlaceholderText"/>
                    <w:b/>
                  </w:rPr>
                  <w:t>Click here to enter text.</w:t>
                </w:r>
              </w:p>
            </w:sdtContent>
          </w:sdt>
          <w:p w14:paraId="6199CB86" w14:textId="77777777" w:rsidR="006328C3" w:rsidRPr="00C0492D" w:rsidRDefault="006328C3" w:rsidP="006328C3">
            <w:pPr>
              <w:ind w:right="450"/>
              <w:rPr>
                <w:rFonts w:ascii="Arial" w:hAnsi="Arial" w:cs="Arial"/>
                <w:b/>
                <w:sz w:val="20"/>
              </w:rPr>
            </w:pPr>
          </w:p>
          <w:p w14:paraId="6421BA41" w14:textId="77777777" w:rsidR="006328C3" w:rsidRDefault="006328C3" w:rsidP="006328C3">
            <w:pPr>
              <w:ind w:left="360" w:right="450"/>
              <w:rPr>
                <w:rFonts w:ascii="Arial" w:hAnsi="Arial" w:cs="Arial"/>
                <w:b/>
                <w:sz w:val="20"/>
              </w:rPr>
            </w:pPr>
          </w:p>
        </w:tc>
      </w:tr>
    </w:tbl>
    <w:p w14:paraId="1B5E4CB7" w14:textId="77777777" w:rsidR="000A577C" w:rsidRDefault="000A577C">
      <w:pPr>
        <w:rPr>
          <w:rFonts w:ascii="Arial" w:hAnsi="Arial" w:cs="Arial"/>
          <w:sz w:val="20"/>
        </w:rPr>
      </w:pPr>
    </w:p>
    <w:p w14:paraId="0BB1C9BF" w14:textId="77777777" w:rsidR="008114AA" w:rsidRDefault="008114AA">
      <w:pPr>
        <w:rPr>
          <w:rFonts w:ascii="Arial" w:hAnsi="Arial" w:cs="Arial"/>
          <w:sz w:val="20"/>
        </w:rPr>
      </w:pPr>
      <w:r>
        <w:rPr>
          <w:rFonts w:ascii="Arial" w:hAnsi="Arial" w:cs="Arial"/>
          <w:sz w:val="20"/>
        </w:rPr>
        <w:br w:type="page"/>
      </w:r>
    </w:p>
    <w:p w14:paraId="3E955FE1" w14:textId="77777777" w:rsidR="006806B8" w:rsidRPr="00E1195E" w:rsidRDefault="006806B8" w:rsidP="006806B8">
      <w:pPr>
        <w:rPr>
          <w:rFonts w:ascii="Arial" w:hAnsi="Arial" w:cs="Arial"/>
          <w:b/>
          <w:sz w:val="28"/>
        </w:rPr>
      </w:pPr>
      <w:r>
        <w:rPr>
          <w:rFonts w:ascii="Arial" w:hAnsi="Arial" w:cs="Arial"/>
          <w:b/>
          <w:sz w:val="28"/>
        </w:rPr>
        <w:lastRenderedPageBreak/>
        <w:t>Incident Investigation</w:t>
      </w:r>
    </w:p>
    <w:p w14:paraId="038C1D20" w14:textId="77777777" w:rsidR="00EC22DF" w:rsidRDefault="00EC22DF" w:rsidP="00EC22DF">
      <w:pPr>
        <w:rPr>
          <w:rFonts w:ascii="Arial" w:hAnsi="Arial" w:cs="Arial"/>
          <w:sz w:val="20"/>
        </w:rPr>
      </w:pPr>
    </w:p>
    <w:p w14:paraId="3145F4B2" w14:textId="77777777" w:rsidR="00287773" w:rsidRPr="00252C5E" w:rsidRDefault="00287773" w:rsidP="00287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252C5E">
        <w:rPr>
          <w:rFonts w:ascii="Arial" w:hAnsi="Arial" w:cs="Arial"/>
          <w:sz w:val="20"/>
          <w:szCs w:val="20"/>
        </w:rPr>
        <w:t>All incidents that result in injury to workers (as well as near misses), regardless of their nature, shall be reported and investigated. Investigations shall be conducted by a competent fall protection supervisor and the safety committee (if applicable).</w:t>
      </w:r>
      <w:r w:rsidRPr="00252C5E">
        <w:rPr>
          <w:rFonts w:ascii="Arial" w:hAnsi="Arial" w:cs="Arial"/>
          <w:bCs/>
          <w:iCs/>
          <w:sz w:val="20"/>
          <w:szCs w:val="20"/>
        </w:rPr>
        <w:t xml:space="preserve">The investigation will occur </w:t>
      </w:r>
      <w:r w:rsidRPr="00252C5E">
        <w:rPr>
          <w:rFonts w:ascii="Arial" w:hAnsi="Arial" w:cs="Arial"/>
          <w:sz w:val="20"/>
          <w:szCs w:val="20"/>
        </w:rPr>
        <w:t>as soon after an incident as possible to identify the cause and means of prevention to elim</w:t>
      </w:r>
      <w:r>
        <w:rPr>
          <w:rFonts w:ascii="Arial" w:hAnsi="Arial" w:cs="Arial"/>
          <w:sz w:val="20"/>
          <w:szCs w:val="20"/>
        </w:rPr>
        <w:t>inate the risk of reoccurrence.</w:t>
      </w:r>
    </w:p>
    <w:p w14:paraId="63C9209C" w14:textId="77777777" w:rsidR="00287773" w:rsidRDefault="00287773" w:rsidP="00287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252C5E">
        <w:rPr>
          <w:rFonts w:ascii="Arial" w:hAnsi="Arial" w:cs="Arial"/>
          <w:sz w:val="20"/>
          <w:szCs w:val="20"/>
        </w:rPr>
        <w:t xml:space="preserve">In the event of such an incident, the Fall Protection Program (and alternative Fall Protection Plans, if in place) shall be reevaluated by </w:t>
      </w:r>
      <w:r w:rsidRPr="00252C5E">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252C5E">
        <w:rPr>
          <w:rFonts w:ascii="Arial" w:hAnsi="Arial" w:cs="Arial"/>
          <w:bCs/>
          <w:iCs/>
          <w:sz w:val="20"/>
          <w:szCs w:val="20"/>
        </w:rPr>
        <w:instrText xml:space="preserve"> FORMTEXT </w:instrText>
      </w:r>
      <w:r w:rsidRPr="00252C5E">
        <w:rPr>
          <w:rFonts w:ascii="Arial" w:hAnsi="Arial" w:cs="Arial"/>
          <w:bCs/>
          <w:iCs/>
          <w:sz w:val="20"/>
          <w:szCs w:val="20"/>
        </w:rPr>
      </w:r>
      <w:r w:rsidRPr="00252C5E">
        <w:rPr>
          <w:rFonts w:ascii="Arial" w:hAnsi="Arial" w:cs="Arial"/>
          <w:bCs/>
          <w:iCs/>
          <w:sz w:val="20"/>
          <w:szCs w:val="20"/>
        </w:rPr>
        <w:fldChar w:fldCharType="separate"/>
      </w:r>
      <w:r w:rsidRPr="00252C5E">
        <w:rPr>
          <w:rFonts w:ascii="Arial" w:hAnsi="Arial" w:cs="Arial"/>
          <w:bCs/>
          <w:iCs/>
          <w:noProof/>
          <w:sz w:val="20"/>
          <w:szCs w:val="20"/>
        </w:rPr>
        <w:t>Fall Protection Coordinator (Name or Company Position)</w:t>
      </w:r>
      <w:r w:rsidRPr="00252C5E">
        <w:rPr>
          <w:rFonts w:ascii="Arial" w:hAnsi="Arial" w:cs="Arial"/>
          <w:bCs/>
          <w:iCs/>
          <w:sz w:val="20"/>
          <w:szCs w:val="20"/>
        </w:rPr>
        <w:fldChar w:fldCharType="end"/>
      </w:r>
      <w:r w:rsidRPr="00252C5E">
        <w:rPr>
          <w:rFonts w:ascii="Arial" w:hAnsi="Arial" w:cs="Arial"/>
          <w:bCs/>
          <w:iCs/>
          <w:sz w:val="20"/>
          <w:szCs w:val="20"/>
        </w:rPr>
        <w:t xml:space="preserve"> </w:t>
      </w:r>
      <w:r w:rsidRPr="00252C5E">
        <w:rPr>
          <w:rFonts w:ascii="Arial" w:hAnsi="Arial" w:cs="Arial"/>
          <w:sz w:val="20"/>
          <w:szCs w:val="20"/>
        </w:rPr>
        <w:t>to determine if additional practices, procedures, or training are necessary to prevent similar future incidents.</w:t>
      </w:r>
    </w:p>
    <w:p w14:paraId="35F4F99B" w14:textId="77777777" w:rsidR="00287773" w:rsidRPr="00287773" w:rsidRDefault="00287773" w:rsidP="00287773">
      <w:pPr>
        <w:rPr>
          <w:rFonts w:ascii="Arial" w:hAnsi="Arial" w:cs="Arial"/>
          <w:sz w:val="20"/>
        </w:rPr>
      </w:pPr>
      <w:r>
        <w:rPr>
          <w:rFonts w:ascii="Arial" w:hAnsi="Arial" w:cs="Arial"/>
          <w:sz w:val="20"/>
        </w:rPr>
        <w:t xml:space="preserve">Incidents will be investigated as soon as possible after their occurrence. An investigation is not complete until all data has been analyzed and a final report is completed. </w:t>
      </w:r>
    </w:p>
    <w:p w14:paraId="12188F98" w14:textId="77777777" w:rsidR="00287773" w:rsidRDefault="00287773" w:rsidP="00287773">
      <w:pPr>
        <w:rPr>
          <w:rFonts w:ascii="Arial" w:hAnsi="Arial" w:cs="Arial"/>
          <w:b/>
          <w:sz w:val="20"/>
        </w:rPr>
      </w:pPr>
      <w:r>
        <w:rPr>
          <w:rFonts w:ascii="Arial" w:hAnsi="Arial" w:cs="Arial"/>
          <w:sz w:val="20"/>
        </w:rPr>
        <w:t xml:space="preserve">For additional resources on conducting an incident investigation, visit </w:t>
      </w:r>
      <w:r w:rsidRPr="008E69EB">
        <w:rPr>
          <w:rFonts w:ascii="Arial" w:hAnsi="Arial" w:cs="Arial"/>
          <w:b/>
          <w:sz w:val="20"/>
        </w:rPr>
        <w:t xml:space="preserve">worksafeky.com. </w:t>
      </w:r>
    </w:p>
    <w:p w14:paraId="53497D5B" w14:textId="77777777" w:rsidR="00287773" w:rsidRDefault="00287773" w:rsidP="00BA62C8">
      <w:pPr>
        <w:rPr>
          <w:rFonts w:ascii="Arial" w:hAnsi="Arial" w:cs="Arial"/>
          <w:sz w:val="20"/>
          <w:szCs w:val="20"/>
        </w:rPr>
      </w:pPr>
    </w:p>
    <w:p w14:paraId="455ADC4F" w14:textId="77777777" w:rsidR="00287773" w:rsidRDefault="00287773" w:rsidP="00BA62C8">
      <w:pPr>
        <w:rPr>
          <w:rFonts w:ascii="Arial" w:hAnsi="Arial" w:cs="Arial"/>
          <w:sz w:val="20"/>
          <w:szCs w:val="20"/>
        </w:rPr>
      </w:pPr>
    </w:p>
    <w:p w14:paraId="49C28AC8" w14:textId="77777777" w:rsidR="00287773" w:rsidRDefault="00287773" w:rsidP="00BA62C8">
      <w:pPr>
        <w:rPr>
          <w:rFonts w:ascii="Arial" w:hAnsi="Arial" w:cs="Arial"/>
          <w:sz w:val="20"/>
          <w:szCs w:val="20"/>
        </w:rPr>
      </w:pPr>
    </w:p>
    <w:p w14:paraId="4752EA74" w14:textId="77777777" w:rsidR="00287773" w:rsidRDefault="00287773" w:rsidP="00BA62C8">
      <w:pPr>
        <w:rPr>
          <w:rFonts w:ascii="Arial" w:hAnsi="Arial" w:cs="Arial"/>
          <w:sz w:val="20"/>
          <w:szCs w:val="20"/>
        </w:rPr>
      </w:pPr>
    </w:p>
    <w:p w14:paraId="52F94F23" w14:textId="77777777" w:rsidR="00287773" w:rsidRDefault="00287773" w:rsidP="00BA62C8">
      <w:pPr>
        <w:rPr>
          <w:rFonts w:ascii="Arial" w:hAnsi="Arial" w:cs="Arial"/>
          <w:sz w:val="20"/>
          <w:szCs w:val="20"/>
        </w:rPr>
      </w:pPr>
    </w:p>
    <w:p w14:paraId="415DDA3D" w14:textId="77777777" w:rsidR="00287773" w:rsidRDefault="00287773" w:rsidP="00BA62C8">
      <w:pPr>
        <w:rPr>
          <w:rFonts w:ascii="Arial" w:hAnsi="Arial" w:cs="Arial"/>
          <w:sz w:val="20"/>
          <w:szCs w:val="20"/>
        </w:rPr>
      </w:pPr>
    </w:p>
    <w:p w14:paraId="488A3EE9" w14:textId="77777777" w:rsidR="00287773" w:rsidRDefault="00287773" w:rsidP="00BA62C8">
      <w:pPr>
        <w:rPr>
          <w:rFonts w:ascii="Arial" w:hAnsi="Arial" w:cs="Arial"/>
          <w:sz w:val="20"/>
          <w:szCs w:val="20"/>
        </w:rPr>
      </w:pPr>
    </w:p>
    <w:p w14:paraId="7A9C47EF" w14:textId="77777777" w:rsidR="00287773" w:rsidRDefault="00287773" w:rsidP="00BA62C8">
      <w:pPr>
        <w:rPr>
          <w:rFonts w:ascii="Arial" w:hAnsi="Arial" w:cs="Arial"/>
          <w:sz w:val="20"/>
          <w:szCs w:val="20"/>
        </w:rPr>
      </w:pPr>
    </w:p>
    <w:p w14:paraId="58808D1D" w14:textId="77777777" w:rsidR="00287773" w:rsidRDefault="00287773" w:rsidP="00BA62C8">
      <w:pPr>
        <w:rPr>
          <w:rFonts w:ascii="Arial" w:hAnsi="Arial" w:cs="Arial"/>
          <w:sz w:val="20"/>
          <w:szCs w:val="20"/>
        </w:rPr>
      </w:pPr>
    </w:p>
    <w:p w14:paraId="56B283F3" w14:textId="77777777" w:rsidR="00287773" w:rsidRDefault="00287773" w:rsidP="00BA62C8">
      <w:pPr>
        <w:rPr>
          <w:rFonts w:ascii="Arial" w:hAnsi="Arial" w:cs="Arial"/>
          <w:sz w:val="20"/>
          <w:szCs w:val="20"/>
        </w:rPr>
      </w:pPr>
    </w:p>
    <w:p w14:paraId="197CE921" w14:textId="77777777" w:rsidR="00287773" w:rsidRDefault="00287773" w:rsidP="00BA62C8">
      <w:pPr>
        <w:rPr>
          <w:rFonts w:ascii="Arial" w:hAnsi="Arial" w:cs="Arial"/>
          <w:sz w:val="20"/>
          <w:szCs w:val="20"/>
        </w:rPr>
      </w:pPr>
    </w:p>
    <w:p w14:paraId="68086762" w14:textId="77777777" w:rsidR="00287773" w:rsidRDefault="00287773" w:rsidP="00BA62C8">
      <w:pPr>
        <w:rPr>
          <w:rFonts w:ascii="Arial" w:hAnsi="Arial" w:cs="Arial"/>
          <w:sz w:val="20"/>
          <w:szCs w:val="20"/>
        </w:rPr>
      </w:pPr>
    </w:p>
    <w:p w14:paraId="257316FC" w14:textId="77777777" w:rsidR="00287773" w:rsidRDefault="00287773" w:rsidP="00BA62C8">
      <w:pPr>
        <w:rPr>
          <w:rFonts w:ascii="Arial" w:hAnsi="Arial" w:cs="Arial"/>
          <w:sz w:val="20"/>
          <w:szCs w:val="20"/>
        </w:rPr>
      </w:pPr>
    </w:p>
    <w:p w14:paraId="4B45891A" w14:textId="77777777" w:rsidR="00287773" w:rsidRPr="00E1195E" w:rsidRDefault="00287773" w:rsidP="00287773">
      <w:pPr>
        <w:rPr>
          <w:rFonts w:ascii="Arial" w:hAnsi="Arial" w:cs="Arial"/>
          <w:b/>
          <w:sz w:val="28"/>
        </w:rPr>
      </w:pPr>
      <w:r>
        <w:rPr>
          <w:rFonts w:ascii="Arial" w:hAnsi="Arial" w:cs="Arial"/>
          <w:b/>
          <w:sz w:val="28"/>
        </w:rPr>
        <w:lastRenderedPageBreak/>
        <w:t>Changes and Review</w:t>
      </w:r>
    </w:p>
    <w:p w14:paraId="45A99631" w14:textId="77777777" w:rsidR="00287773" w:rsidRPr="00287773" w:rsidRDefault="00287773" w:rsidP="00287773">
      <w:pPr>
        <w:rPr>
          <w:rFonts w:ascii="Arial" w:hAnsi="Arial" w:cs="Arial"/>
          <w:sz w:val="20"/>
          <w:szCs w:val="20"/>
        </w:rPr>
      </w:pPr>
    </w:p>
    <w:p w14:paraId="15F3B749" w14:textId="77777777" w:rsidR="00287773" w:rsidRPr="00287773" w:rsidRDefault="00287773" w:rsidP="00287773">
      <w:pPr>
        <w:pStyle w:val="Level1"/>
        <w:numPr>
          <w:ilvl w:val="0"/>
          <w:numId w:val="0"/>
        </w:numPr>
        <w:rPr>
          <w:rFonts w:ascii="Arial" w:hAnsi="Arial" w:cs="Arial"/>
          <w:sz w:val="20"/>
          <w:szCs w:val="20"/>
        </w:rPr>
      </w:pPr>
      <w:r w:rsidRPr="00287773">
        <w:rPr>
          <w:rFonts w:ascii="Arial" w:hAnsi="Arial" w:cs="Arial"/>
          <w:sz w:val="20"/>
          <w:szCs w:val="20"/>
        </w:rPr>
        <w:t xml:space="preserve">Any changes to the Fall Protection Program (and alternative Fall Protection Plans, if in place) shall be approved by </w:t>
      </w:r>
      <w:r w:rsidRPr="00287773">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287773">
        <w:rPr>
          <w:rFonts w:ascii="Arial" w:hAnsi="Arial" w:cs="Arial"/>
          <w:bCs/>
          <w:iCs/>
          <w:sz w:val="20"/>
          <w:szCs w:val="20"/>
        </w:rPr>
        <w:instrText xml:space="preserve"> FORMTEXT </w:instrText>
      </w:r>
      <w:r w:rsidRPr="00287773">
        <w:rPr>
          <w:rFonts w:ascii="Arial" w:hAnsi="Arial" w:cs="Arial"/>
          <w:bCs/>
          <w:iCs/>
          <w:sz w:val="20"/>
          <w:szCs w:val="20"/>
        </w:rPr>
      </w:r>
      <w:r w:rsidRPr="00287773">
        <w:rPr>
          <w:rFonts w:ascii="Arial" w:hAnsi="Arial" w:cs="Arial"/>
          <w:bCs/>
          <w:iCs/>
          <w:sz w:val="20"/>
          <w:szCs w:val="20"/>
        </w:rPr>
        <w:fldChar w:fldCharType="separate"/>
      </w:r>
      <w:r w:rsidRPr="00287773">
        <w:rPr>
          <w:rFonts w:ascii="Arial" w:hAnsi="Arial" w:cs="Arial"/>
          <w:bCs/>
          <w:iCs/>
          <w:noProof/>
          <w:sz w:val="20"/>
          <w:szCs w:val="20"/>
        </w:rPr>
        <w:t>Fall Protection Coordinator (Name or Company Position)</w:t>
      </w:r>
      <w:r w:rsidRPr="00287773">
        <w:rPr>
          <w:rFonts w:ascii="Arial" w:hAnsi="Arial" w:cs="Arial"/>
          <w:bCs/>
          <w:iCs/>
          <w:sz w:val="20"/>
          <w:szCs w:val="20"/>
        </w:rPr>
        <w:fldChar w:fldCharType="end"/>
      </w:r>
      <w:r w:rsidRPr="00287773">
        <w:rPr>
          <w:rFonts w:ascii="Arial" w:hAnsi="Arial" w:cs="Arial"/>
          <w:sz w:val="20"/>
          <w:szCs w:val="20"/>
        </w:rPr>
        <w:t xml:space="preserve"> and shall be reviewed by a qualified person as the job progresses to determine additional practices, procedures or training needs necessary to prevent fall injuries.  The program will be reviewed annually and after every fall. Affected employees shall be notified of all procedure changes and trained if necessary.  A copy of this plan, and any additional alternative Fall Protection Plans, shall be maintained at each jobsite. </w:t>
      </w:r>
    </w:p>
    <w:p w14:paraId="41CB2B0F" w14:textId="77777777" w:rsidR="00287773" w:rsidRPr="00EC22DF" w:rsidRDefault="00287773" w:rsidP="00BA62C8">
      <w:pPr>
        <w:rPr>
          <w:rFonts w:ascii="Arial" w:hAnsi="Arial" w:cs="Arial"/>
          <w:sz w:val="20"/>
          <w:szCs w:val="20"/>
        </w:rPr>
      </w:pPr>
    </w:p>
    <w:sectPr w:rsidR="00287773" w:rsidRPr="00EC22DF" w:rsidSect="008B4D2D">
      <w:footerReference w:type="defaul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4BBD8" w14:textId="77777777" w:rsidR="00461249" w:rsidRDefault="00461249" w:rsidP="00FC0452">
      <w:pPr>
        <w:spacing w:after="0" w:line="240" w:lineRule="auto"/>
      </w:pPr>
      <w:r>
        <w:separator/>
      </w:r>
    </w:p>
  </w:endnote>
  <w:endnote w:type="continuationSeparator" w:id="0">
    <w:p w14:paraId="6D99D14D" w14:textId="77777777" w:rsidR="00461249" w:rsidRDefault="00461249"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5F75" w14:textId="77777777" w:rsidR="00C711A2" w:rsidRDefault="00C711A2">
    <w:pPr>
      <w:rPr>
        <w:rFonts w:ascii="Arial" w:hAnsi="Arial" w:cs="Arial"/>
        <w:sz w:val="16"/>
      </w:rPr>
    </w:pPr>
  </w:p>
  <w:p w14:paraId="1D14F5AE" w14:textId="77777777" w:rsidR="00867E7E" w:rsidRDefault="00E34E63" w:rsidP="00867E7E">
    <w:pPr>
      <w:rPr>
        <w:rFonts w:ascii="Arial" w:hAnsi="Arial" w:cs="Arial"/>
        <w:sz w:val="16"/>
      </w:rPr>
    </w:pPr>
    <w:r w:rsidRPr="00E34E63">
      <w:rPr>
        <w:rFonts w:ascii="Arial" w:hAnsi="Arial" w:cs="Arial"/>
        <w:sz w:val="16"/>
      </w:rPr>
      <w:t>KEMI does not assume liability for the content of information contained herein. Safety and health remain your responsibility. This information is to be used for informational purposes only and not intended to be exhaustive or a substitute for proper training, supervision or manufacturers’ instructions/recommendations.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 your occupation, employees, customers or place of business.</w:t>
    </w:r>
  </w:p>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C0452" w14:paraId="5EC67DDC" w14:textId="77777777">
      <w:tc>
        <w:tcPr>
          <w:tcW w:w="4500" w:type="pct"/>
          <w:tcBorders>
            <w:top w:val="single" w:sz="4" w:space="0" w:color="000000" w:themeColor="text1"/>
          </w:tcBorders>
        </w:tcPr>
        <w:p w14:paraId="4821D673" w14:textId="77777777"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C711A2" w14:paraId="02A159FD" w14:textId="77777777" w:rsidTr="00C711A2">
            <w:tc>
              <w:tcPr>
                <w:tcW w:w="4586" w:type="dxa"/>
              </w:tcPr>
              <w:p w14:paraId="552CC322" w14:textId="77777777" w:rsidR="00C711A2" w:rsidRDefault="00C711A2" w:rsidP="00FC0452">
                <w:pPr>
                  <w:pStyle w:val="Footer"/>
                  <w:rPr>
                    <w:rFonts w:ascii="Arial" w:hAnsi="Arial" w:cs="Arial"/>
                  </w:rPr>
                </w:pPr>
                <w:r>
                  <w:rPr>
                    <w:rFonts w:ascii="Arial" w:hAnsi="Arial" w:cs="Arial"/>
                    <w:noProof/>
                  </w:rPr>
                  <w:drawing>
                    <wp:inline distT="0" distB="0" distL="0" distR="0" wp14:anchorId="7242AD23" wp14:editId="3766AB91">
                      <wp:extent cx="2646290" cy="295442"/>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c>
              <w:tcPr>
                <w:tcW w:w="3800" w:type="dxa"/>
              </w:tcPr>
              <w:p w14:paraId="3146C286" w14:textId="77777777"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14:paraId="0305E115" w14:textId="77777777"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14:paraId="13988F84" w14:textId="77777777"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6011C3" w:rsidRPr="006011C3">
            <w:rPr>
              <w:rFonts w:ascii="Arial" w:hAnsi="Arial" w:cs="Arial"/>
              <w:noProof/>
              <w:color w:val="FFFFFF" w:themeColor="background1"/>
            </w:rPr>
            <w:t>21</w:t>
          </w:r>
          <w:r w:rsidRPr="00C711A2">
            <w:rPr>
              <w:rFonts w:ascii="Arial" w:hAnsi="Arial" w:cs="Arial"/>
              <w:noProof/>
              <w:color w:val="FFFFFF" w:themeColor="background1"/>
            </w:rPr>
            <w:fldChar w:fldCharType="end"/>
          </w:r>
        </w:p>
      </w:tc>
    </w:tr>
  </w:tbl>
  <w:p w14:paraId="7FD73B00" w14:textId="77777777" w:rsidR="00FC0452" w:rsidRDefault="00FC0452" w:rsidP="00FC0452">
    <w:pPr>
      <w:pStyle w:val="Footer"/>
      <w:tabs>
        <w:tab w:val="clear" w:pos="4680"/>
        <w:tab w:val="clear" w:pos="9360"/>
        <w:tab w:val="left" w:pos="1485"/>
      </w:tabs>
    </w:pPr>
  </w:p>
  <w:p w14:paraId="7EFF7412" w14:textId="77777777" w:rsidR="00BE5204" w:rsidRDefault="00BE52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386"/>
    </w:tblGrid>
    <w:tr w:rsidR="00037914" w14:paraId="12391D08" w14:textId="77777777" w:rsidTr="00037914">
      <w:tc>
        <w:tcPr>
          <w:tcW w:w="4586" w:type="dxa"/>
          <w:vAlign w:val="center"/>
        </w:tcPr>
        <w:p w14:paraId="1D2923AC" w14:textId="77777777"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14:paraId="4E4A44AA" w14:textId="77777777"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293CC25D" wp14:editId="313DFFE2">
                <wp:extent cx="2646290" cy="295442"/>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r>
  </w:tbl>
  <w:p w14:paraId="341B6545" w14:textId="77777777" w:rsidR="00037914" w:rsidRDefault="000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1E4CC" w14:textId="77777777" w:rsidR="00461249" w:rsidRDefault="00461249" w:rsidP="00FC0452">
      <w:pPr>
        <w:spacing w:after="0" w:line="240" w:lineRule="auto"/>
      </w:pPr>
      <w:r>
        <w:separator/>
      </w:r>
    </w:p>
  </w:footnote>
  <w:footnote w:type="continuationSeparator" w:id="0">
    <w:p w14:paraId="382EC3BC" w14:textId="77777777" w:rsidR="00461249" w:rsidRDefault="00461249" w:rsidP="00FC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7CD"/>
    <w:multiLevelType w:val="multilevel"/>
    <w:tmpl w:val="0ECABDF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1" w15:restartNumberingAfterBreak="0">
    <w:nsid w:val="01AD0214"/>
    <w:multiLevelType w:val="hybridMultilevel"/>
    <w:tmpl w:val="CA522706"/>
    <w:lvl w:ilvl="0" w:tplc="23003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C04A0C"/>
    <w:multiLevelType w:val="hybridMultilevel"/>
    <w:tmpl w:val="6EE23F7C"/>
    <w:lvl w:ilvl="0" w:tplc="22B00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352752"/>
    <w:multiLevelType w:val="hybridMultilevel"/>
    <w:tmpl w:val="7172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76938"/>
    <w:multiLevelType w:val="hybridMultilevel"/>
    <w:tmpl w:val="982E9812"/>
    <w:lvl w:ilvl="0" w:tplc="ECBEE0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C95C6F"/>
    <w:multiLevelType w:val="hybridMultilevel"/>
    <w:tmpl w:val="4A5E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C2F04"/>
    <w:multiLevelType w:val="hybridMultilevel"/>
    <w:tmpl w:val="7402F2E0"/>
    <w:lvl w:ilvl="0" w:tplc="085AAD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64596C"/>
    <w:multiLevelType w:val="hybridMultilevel"/>
    <w:tmpl w:val="97B0D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4910CB"/>
    <w:multiLevelType w:val="hybridMultilevel"/>
    <w:tmpl w:val="E30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CA5"/>
    <w:multiLevelType w:val="hybridMultilevel"/>
    <w:tmpl w:val="99861CD6"/>
    <w:lvl w:ilvl="0" w:tplc="4A2ABF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4B3DAB"/>
    <w:multiLevelType w:val="hybridMultilevel"/>
    <w:tmpl w:val="359A9BBA"/>
    <w:lvl w:ilvl="0" w:tplc="23106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635B42"/>
    <w:multiLevelType w:val="hybridMultilevel"/>
    <w:tmpl w:val="690E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E22CC"/>
    <w:multiLevelType w:val="hybridMultilevel"/>
    <w:tmpl w:val="48F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43ABE"/>
    <w:multiLevelType w:val="hybridMultilevel"/>
    <w:tmpl w:val="9284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EF823A8"/>
    <w:multiLevelType w:val="hybridMultilevel"/>
    <w:tmpl w:val="5B02B6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62E97"/>
    <w:multiLevelType w:val="hybridMultilevel"/>
    <w:tmpl w:val="B4F2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2735C"/>
    <w:multiLevelType w:val="hybridMultilevel"/>
    <w:tmpl w:val="B74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D3C14"/>
    <w:multiLevelType w:val="hybridMultilevel"/>
    <w:tmpl w:val="61EE68A6"/>
    <w:lvl w:ilvl="0" w:tplc="397A6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AF3468"/>
    <w:multiLevelType w:val="hybridMultilevel"/>
    <w:tmpl w:val="57AA6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D45B1B"/>
    <w:multiLevelType w:val="hybridMultilevel"/>
    <w:tmpl w:val="CAB06C6E"/>
    <w:lvl w:ilvl="0" w:tplc="F9389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0165056"/>
    <w:multiLevelType w:val="hybridMultilevel"/>
    <w:tmpl w:val="D738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110A2"/>
    <w:multiLevelType w:val="hybridMultilevel"/>
    <w:tmpl w:val="9658423E"/>
    <w:lvl w:ilvl="0" w:tplc="5DB08B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01D55"/>
    <w:multiLevelType w:val="hybridMultilevel"/>
    <w:tmpl w:val="F5BA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2239C"/>
    <w:multiLevelType w:val="hybridMultilevel"/>
    <w:tmpl w:val="643E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72F25"/>
    <w:multiLevelType w:val="hybridMultilevel"/>
    <w:tmpl w:val="A238C0BC"/>
    <w:lvl w:ilvl="0" w:tplc="09E4C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E8373E"/>
    <w:multiLevelType w:val="hybridMultilevel"/>
    <w:tmpl w:val="2AD69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EB87C82"/>
    <w:multiLevelType w:val="hybridMultilevel"/>
    <w:tmpl w:val="B9E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475F4"/>
    <w:multiLevelType w:val="multilevel"/>
    <w:tmpl w:val="243C659A"/>
    <w:lvl w:ilvl="0">
      <w:start w:val="1"/>
      <w:numFmt w:val="upperRoman"/>
      <w:pStyle w:val="Level1"/>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Level3"/>
      <w:lvlText w:val="%3."/>
      <w:lvlJc w:val="left"/>
      <w:pPr>
        <w:tabs>
          <w:tab w:val="num" w:pos="1800"/>
        </w:tabs>
        <w:ind w:left="1440" w:firstLine="0"/>
      </w:pPr>
      <w:rPr>
        <w:rFonts w:hint="default"/>
        <w:b w:val="0"/>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36" w15:restartNumberingAfterBreak="0">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B00C96"/>
    <w:multiLevelType w:val="hybridMultilevel"/>
    <w:tmpl w:val="FBB603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97D70"/>
    <w:multiLevelType w:val="hybridMultilevel"/>
    <w:tmpl w:val="FBD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F3F08"/>
    <w:multiLevelType w:val="hybridMultilevel"/>
    <w:tmpl w:val="9342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1639C"/>
    <w:multiLevelType w:val="hybridMultilevel"/>
    <w:tmpl w:val="30A81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16"/>
  </w:num>
  <w:num w:numId="3">
    <w:abstractNumId w:val="37"/>
  </w:num>
  <w:num w:numId="4">
    <w:abstractNumId w:val="15"/>
  </w:num>
  <w:num w:numId="5">
    <w:abstractNumId w:val="39"/>
  </w:num>
  <w:num w:numId="6">
    <w:abstractNumId w:val="40"/>
  </w:num>
  <w:num w:numId="7">
    <w:abstractNumId w:val="33"/>
  </w:num>
  <w:num w:numId="8">
    <w:abstractNumId w:val="18"/>
  </w:num>
  <w:num w:numId="9">
    <w:abstractNumId w:val="26"/>
  </w:num>
  <w:num w:numId="10">
    <w:abstractNumId w:val="41"/>
  </w:num>
  <w:num w:numId="11">
    <w:abstractNumId w:val="12"/>
  </w:num>
  <w:num w:numId="12">
    <w:abstractNumId w:val="34"/>
  </w:num>
  <w:num w:numId="13">
    <w:abstractNumId w:val="36"/>
  </w:num>
  <w:num w:numId="14">
    <w:abstractNumId w:val="35"/>
  </w:num>
  <w:num w:numId="15">
    <w:abstractNumId w:val="0"/>
  </w:num>
  <w:num w:numId="16">
    <w:abstractNumId w:val="14"/>
  </w:num>
  <w:num w:numId="17">
    <w:abstractNumId w:val="19"/>
  </w:num>
  <w:num w:numId="18">
    <w:abstractNumId w:val="44"/>
  </w:num>
  <w:num w:numId="19">
    <w:abstractNumId w:val="30"/>
  </w:num>
  <w:num w:numId="20">
    <w:abstractNumId w:val="32"/>
  </w:num>
  <w:num w:numId="21">
    <w:abstractNumId w:val="42"/>
  </w:num>
  <w:num w:numId="22">
    <w:abstractNumId w:val="27"/>
  </w:num>
  <w:num w:numId="23">
    <w:abstractNumId w:val="25"/>
  </w:num>
  <w:num w:numId="24">
    <w:abstractNumId w:val="8"/>
  </w:num>
  <w:num w:numId="25">
    <w:abstractNumId w:val="23"/>
  </w:num>
  <w:num w:numId="26">
    <w:abstractNumId w:val="28"/>
  </w:num>
  <w:num w:numId="27">
    <w:abstractNumId w:val="10"/>
  </w:num>
  <w:num w:numId="28">
    <w:abstractNumId w:val="6"/>
  </w:num>
  <w:num w:numId="29">
    <w:abstractNumId w:val="4"/>
  </w:num>
  <w:num w:numId="30">
    <w:abstractNumId w:val="20"/>
  </w:num>
  <w:num w:numId="31">
    <w:abstractNumId w:val="13"/>
  </w:num>
  <w:num w:numId="32">
    <w:abstractNumId w:val="43"/>
  </w:num>
  <w:num w:numId="33">
    <w:abstractNumId w:val="2"/>
  </w:num>
  <w:num w:numId="34">
    <w:abstractNumId w:val="11"/>
  </w:num>
  <w:num w:numId="35">
    <w:abstractNumId w:val="3"/>
  </w:num>
  <w:num w:numId="36">
    <w:abstractNumId w:val="24"/>
  </w:num>
  <w:num w:numId="37">
    <w:abstractNumId w:val="21"/>
  </w:num>
  <w:num w:numId="38">
    <w:abstractNumId w:val="9"/>
  </w:num>
  <w:num w:numId="39">
    <w:abstractNumId w:val="17"/>
  </w:num>
  <w:num w:numId="40">
    <w:abstractNumId w:val="7"/>
  </w:num>
  <w:num w:numId="41">
    <w:abstractNumId w:val="22"/>
  </w:num>
  <w:num w:numId="42">
    <w:abstractNumId w:val="38"/>
  </w:num>
  <w:num w:numId="43">
    <w:abstractNumId w:val="5"/>
  </w:num>
  <w:num w:numId="44">
    <w:abstractNumId w:val="2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1CF"/>
    <w:rsid w:val="00017BDF"/>
    <w:rsid w:val="00037914"/>
    <w:rsid w:val="00046C18"/>
    <w:rsid w:val="00087C0D"/>
    <w:rsid w:val="000A577C"/>
    <w:rsid w:val="000A5A31"/>
    <w:rsid w:val="000C41CF"/>
    <w:rsid w:val="00167307"/>
    <w:rsid w:val="001E6774"/>
    <w:rsid w:val="00202D35"/>
    <w:rsid w:val="00252C5E"/>
    <w:rsid w:val="00254CC9"/>
    <w:rsid w:val="00272DFA"/>
    <w:rsid w:val="00287773"/>
    <w:rsid w:val="002B4CBB"/>
    <w:rsid w:val="002C4651"/>
    <w:rsid w:val="002F01DF"/>
    <w:rsid w:val="0036708E"/>
    <w:rsid w:val="003A7D5D"/>
    <w:rsid w:val="003D411C"/>
    <w:rsid w:val="00442756"/>
    <w:rsid w:val="004542F9"/>
    <w:rsid w:val="00461249"/>
    <w:rsid w:val="004F0437"/>
    <w:rsid w:val="00506D7B"/>
    <w:rsid w:val="005415DA"/>
    <w:rsid w:val="006011C3"/>
    <w:rsid w:val="006328C3"/>
    <w:rsid w:val="00664A48"/>
    <w:rsid w:val="006806B8"/>
    <w:rsid w:val="006D6B59"/>
    <w:rsid w:val="006E1679"/>
    <w:rsid w:val="0070748C"/>
    <w:rsid w:val="0071129A"/>
    <w:rsid w:val="00750439"/>
    <w:rsid w:val="00760448"/>
    <w:rsid w:val="0079340E"/>
    <w:rsid w:val="0079683B"/>
    <w:rsid w:val="007D50C3"/>
    <w:rsid w:val="007E782F"/>
    <w:rsid w:val="007E7B1A"/>
    <w:rsid w:val="008114AA"/>
    <w:rsid w:val="008471D0"/>
    <w:rsid w:val="00867E7E"/>
    <w:rsid w:val="00897CD0"/>
    <w:rsid w:val="008B4D2D"/>
    <w:rsid w:val="008E69EB"/>
    <w:rsid w:val="00901F65"/>
    <w:rsid w:val="0093385E"/>
    <w:rsid w:val="009439B5"/>
    <w:rsid w:val="009908DF"/>
    <w:rsid w:val="0099269A"/>
    <w:rsid w:val="009D1C5C"/>
    <w:rsid w:val="00A1551B"/>
    <w:rsid w:val="00A204E3"/>
    <w:rsid w:val="00A8634F"/>
    <w:rsid w:val="00AA3267"/>
    <w:rsid w:val="00AB5730"/>
    <w:rsid w:val="00BA3905"/>
    <w:rsid w:val="00BA62C8"/>
    <w:rsid w:val="00BE5204"/>
    <w:rsid w:val="00C0492D"/>
    <w:rsid w:val="00C711A2"/>
    <w:rsid w:val="00CB2B0B"/>
    <w:rsid w:val="00CD01EB"/>
    <w:rsid w:val="00CF155E"/>
    <w:rsid w:val="00E1195E"/>
    <w:rsid w:val="00E31272"/>
    <w:rsid w:val="00E34E63"/>
    <w:rsid w:val="00E73ADE"/>
    <w:rsid w:val="00E82227"/>
    <w:rsid w:val="00EA679E"/>
    <w:rsid w:val="00EC22DF"/>
    <w:rsid w:val="00ED4325"/>
    <w:rsid w:val="00F71D54"/>
    <w:rsid w:val="00FC0452"/>
    <w:rsid w:val="00FD2347"/>
    <w:rsid w:val="00FD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DCAA6"/>
  <w15:docId w15:val="{3DCF13C0-87A3-4CCA-8428-DC927CF0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 w:type="paragraph" w:customStyle="1" w:styleId="Level1">
    <w:name w:val="Level 1"/>
    <w:basedOn w:val="Normal"/>
    <w:rsid w:val="009D1C5C"/>
    <w:pPr>
      <w:numPr>
        <w:numId w:val="14"/>
      </w:numPr>
      <w:spacing w:after="0" w:line="240" w:lineRule="auto"/>
    </w:pPr>
    <w:rPr>
      <w:rFonts w:ascii="Times New Roman" w:eastAsia="Times New Roman" w:hAnsi="Times New Roman" w:cs="Times New Roman"/>
      <w:sz w:val="24"/>
      <w:szCs w:val="24"/>
    </w:rPr>
  </w:style>
  <w:style w:type="paragraph" w:customStyle="1" w:styleId="Level3">
    <w:name w:val="Level 3"/>
    <w:basedOn w:val="Normal"/>
    <w:rsid w:val="009D1C5C"/>
    <w:pPr>
      <w:numPr>
        <w:ilvl w:val="2"/>
        <w:numId w:val="14"/>
      </w:num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9D1C5C"/>
  </w:style>
  <w:style w:type="paragraph" w:styleId="BodyTextIndent">
    <w:name w:val="Body Text Indent"/>
    <w:basedOn w:val="Normal"/>
    <w:link w:val="BodyTextIndentChar"/>
    <w:semiHidden/>
    <w:rsid w:val="008B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B4D2D"/>
    <w:rPr>
      <w:rFonts w:ascii="Times New Roman" w:eastAsia="Times New Roman" w:hAnsi="Times New Roman" w:cs="Times New Roman"/>
      <w:sz w:val="24"/>
      <w:szCs w:val="24"/>
    </w:rPr>
  </w:style>
  <w:style w:type="paragraph" w:customStyle="1" w:styleId="Default">
    <w:name w:val="Default"/>
    <w:rsid w:val="00E8222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ksafeky.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FE46-3FF0-448E-A7D6-8D204F29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4389</Words>
  <Characters>25019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Worthen</dc:creator>
  <cp:keywords/>
  <cp:lastModifiedBy>Luke Kidwell</cp:lastModifiedBy>
  <cp:revision>10</cp:revision>
  <cp:lastPrinted>2016-01-25T19:05:00Z</cp:lastPrinted>
  <dcterms:created xsi:type="dcterms:W3CDTF">2016-04-12T14:50:00Z</dcterms:created>
  <dcterms:modified xsi:type="dcterms:W3CDTF">2021-09-28T18:12:00Z</dcterms:modified>
</cp:coreProperties>
</file>